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92" w:rsidRPr="00C343C3" w:rsidRDefault="00DC6092" w:rsidP="00DC6092">
      <w:pPr>
        <w:ind w:firstLine="284"/>
        <w:jc w:val="center"/>
        <w:rPr>
          <w:rFonts w:ascii="Lotus Linotype" w:hAnsi="Lotus Linotype" w:cs="Lotus Linotype"/>
          <w:b/>
          <w:bCs/>
          <w:sz w:val="28"/>
          <w:szCs w:val="28"/>
          <w:rtl/>
          <w:lang w:bidi="ar-EG"/>
        </w:rPr>
      </w:pPr>
      <w:r w:rsidRPr="00C343C3">
        <w:rPr>
          <w:rFonts w:ascii="Lotus Linotype" w:hAnsi="Lotus Linotype" w:cs="Lotus Linotype"/>
          <w:b/>
          <w:bCs/>
          <w:sz w:val="28"/>
          <w:szCs w:val="28"/>
          <w:rtl/>
          <w:lang w:bidi="ar-EG"/>
        </w:rPr>
        <w:t>بَابُ تَفْسِيْرِ التَّوْحِيْدِ وَشَهَادَةِ أَنْ لَا إِلَهَ إِلَّا اللهُ</w:t>
      </w:r>
    </w:p>
    <w:p w:rsidR="00DC6092" w:rsidRPr="00C343C3" w:rsidRDefault="00DC6092" w:rsidP="00DC6092">
      <w:pPr>
        <w:ind w:firstLine="284"/>
        <w:jc w:val="lowKashida"/>
        <w:rPr>
          <w:rFonts w:ascii="Lotus Linotype" w:hAnsi="Lotus Linotype" w:cs="Lotus Linotype"/>
          <w:b/>
          <w:bCs/>
          <w:sz w:val="28"/>
          <w:szCs w:val="28"/>
          <w:rtl/>
          <w:lang w:bidi="ar-EG"/>
        </w:rPr>
      </w:pPr>
      <w:r w:rsidRPr="00C343C3">
        <w:rPr>
          <w:rFonts w:ascii="Lotus Linotype" w:hAnsi="Lotus Linotype" w:cs="Lotus Linotype"/>
          <w:b/>
          <w:bCs/>
          <w:sz w:val="28"/>
          <w:szCs w:val="28"/>
          <w:rtl/>
          <w:lang w:bidi="ar-EG"/>
        </w:rPr>
        <w:t>وَقَوْلُ اللهِ تَعَالَى {أُوْلَئِكَ الَّذِيْنَ يَدْعُوْنَ يَبْتَغُوْنَ إِلَى رَبِّهِمُ الوَسِيْلَةَ أَيُّهُمْ أَقْرَبُ وَيَرْجُوْنَ رَحْمَتَهُ وَيَخَافُوْنَ عَذَابَهُ إِنَّ عَذَابَ رَبِّكَ كَانَ مَحْذُوْرًا} (الإِسْرَاء:57).</w:t>
      </w:r>
    </w:p>
    <w:p w:rsidR="00DC6092" w:rsidRPr="00C343C3" w:rsidRDefault="00DC6092" w:rsidP="00DC6092">
      <w:pPr>
        <w:ind w:firstLine="284"/>
        <w:jc w:val="lowKashida"/>
        <w:rPr>
          <w:rFonts w:ascii="Lotus Linotype" w:hAnsi="Lotus Linotype" w:cs="Lotus Linotype"/>
          <w:b/>
          <w:bCs/>
          <w:sz w:val="28"/>
          <w:szCs w:val="28"/>
          <w:rtl/>
          <w:lang w:bidi="ar-EG"/>
        </w:rPr>
      </w:pPr>
      <w:r w:rsidRPr="00C343C3">
        <w:rPr>
          <w:rFonts w:ascii="Lotus Linotype" w:hAnsi="Lotus Linotype" w:cs="Lotus Linotype"/>
          <w:b/>
          <w:bCs/>
          <w:sz w:val="28"/>
          <w:szCs w:val="28"/>
          <w:rtl/>
          <w:lang w:bidi="ar-EG"/>
        </w:rPr>
        <w:t>وَقَوْلُهُ تَعَالَى {وَإِذْ قَالَ إِبْرَاهِيْمُ لِأَبِيْهِ وَقَوْمِهِ إِنَّنِي بَرَاءٌ مِمَّا تَعْبُدُوْنَ، إِلَّا الَّذِيْ فَطَرَنِي فَإِنَّهُ سَيَهْدِيْنِ، وَجَعَلَهَا كَلِمَةً بَاقِيَةً فِي عَقِبِهِ لَعَلَّهُمْ يَرْجِعُوْنَ} (الزُّخْرُف:28).</w:t>
      </w:r>
    </w:p>
    <w:p w:rsidR="00DC6092" w:rsidRPr="00C343C3" w:rsidRDefault="00DC6092" w:rsidP="00DC6092">
      <w:pPr>
        <w:ind w:firstLine="284"/>
        <w:jc w:val="lowKashida"/>
        <w:rPr>
          <w:rFonts w:ascii="Lotus Linotype" w:hAnsi="Lotus Linotype" w:cs="Lotus Linotype"/>
          <w:b/>
          <w:bCs/>
          <w:sz w:val="28"/>
          <w:szCs w:val="28"/>
          <w:rtl/>
          <w:lang w:bidi="ar-EG"/>
        </w:rPr>
      </w:pPr>
      <w:r w:rsidRPr="00C343C3">
        <w:rPr>
          <w:rFonts w:ascii="Lotus Linotype" w:hAnsi="Lotus Linotype" w:cs="Lotus Linotype"/>
          <w:b/>
          <w:bCs/>
          <w:sz w:val="28"/>
          <w:szCs w:val="28"/>
          <w:rtl/>
          <w:lang w:bidi="ar-EG"/>
        </w:rPr>
        <w:t>وَقَوْلُهُ تَعَالَى {اتَّخَذُوا أَحْبَارَهُمْ وَرُهْبَانَهُمْ أَرْبَابًا مِنْ دُوْنِ اللهِ} (التَّوْبَة:31).</w:t>
      </w:r>
    </w:p>
    <w:p w:rsidR="00DC6092" w:rsidRPr="00C343C3" w:rsidRDefault="00DC6092" w:rsidP="00DC6092">
      <w:pPr>
        <w:ind w:firstLine="284"/>
        <w:jc w:val="lowKashida"/>
        <w:rPr>
          <w:rFonts w:ascii="Lotus Linotype" w:hAnsi="Lotus Linotype" w:cs="Lotus Linotype"/>
          <w:b/>
          <w:bCs/>
          <w:sz w:val="28"/>
          <w:szCs w:val="28"/>
          <w:rtl/>
          <w:lang w:bidi="ar-EG"/>
        </w:rPr>
      </w:pPr>
      <w:r w:rsidRPr="00C343C3">
        <w:rPr>
          <w:rFonts w:ascii="Lotus Linotype" w:hAnsi="Lotus Linotype" w:cs="Lotus Linotype"/>
          <w:b/>
          <w:bCs/>
          <w:sz w:val="28"/>
          <w:szCs w:val="28"/>
          <w:rtl/>
          <w:lang w:bidi="ar-EG"/>
        </w:rPr>
        <w:t>وَقَوْلُهُ تَعَالَى {وَمِنِ النَّاسِ مَنْ يَتَّخِذُ مِنْ دُوْنِ اللهِ أَندَادًا يُحِبُّوْنَهُمْ كَحُبِّ اللهِ وَالَّذِيْنَ آمَنُوا أَشَدُّ حُبًّا لِلَّهِ} (البَقَرَة:165).</w:t>
      </w:r>
    </w:p>
    <w:p w:rsidR="00DC6092" w:rsidRPr="00C343C3" w:rsidRDefault="00DC6092" w:rsidP="00DC6092">
      <w:pPr>
        <w:rPr>
          <w:b/>
          <w:bCs/>
          <w:sz w:val="28"/>
          <w:szCs w:val="28"/>
          <w:rtl/>
          <w:lang w:bidi="ar-EG"/>
        </w:rPr>
      </w:pPr>
      <w:r w:rsidRPr="00C343C3">
        <w:rPr>
          <w:rFonts w:ascii="Lotus Linotype" w:hAnsi="Lotus Linotype" w:cs="Lotus Linotype"/>
          <w:b/>
          <w:bCs/>
          <w:sz w:val="28"/>
          <w:szCs w:val="28"/>
          <w:rtl/>
          <w:lang w:bidi="ar-EG"/>
        </w:rPr>
        <w:t>وَفِي الصَّحِيْحِ عَنِ النَّبِيِّ صَلَّى اللهُ عَلَيْهِ وَسَلَّمَ؛ أَنَّه قَالَ: (مَنْ قَالَ: لَا إِلَهَ إِلَّا اللهُ, وَكَفَرَ بِمَا يُعْبَدُ مِنْ دُوْنِ اللهِ؛ حَرُمَ مَالُهُ وَدَمُهُ، وَحِسَابُهُ عَلَى اللهِ عَزَّ وَجَلَّ).</w:t>
      </w:r>
      <w:r w:rsidRPr="00C343C3">
        <w:rPr>
          <w:rFonts w:hint="cs"/>
          <w:sz w:val="28"/>
          <w:szCs w:val="28"/>
          <w:rtl/>
          <w:lang w:bidi="ar-EG"/>
        </w:rPr>
        <w:t xml:space="preserve"> (</w:t>
      </w:r>
      <w:r w:rsidRPr="00C343C3">
        <w:rPr>
          <w:rStyle w:val="a4"/>
          <w:sz w:val="28"/>
          <w:szCs w:val="28"/>
          <w:rtl/>
          <w:lang w:bidi="ar-EG"/>
        </w:rPr>
        <w:footnoteReference w:id="1"/>
      </w:r>
      <w:r w:rsidRPr="00C343C3">
        <w:rPr>
          <w:rFonts w:hint="cs"/>
          <w:sz w:val="28"/>
          <w:szCs w:val="28"/>
          <w:rtl/>
          <w:lang w:bidi="ar-EG"/>
        </w:rPr>
        <w:t>)</w:t>
      </w:r>
      <w:r w:rsidRPr="00C343C3">
        <w:rPr>
          <w:b/>
          <w:bCs/>
          <w:sz w:val="28"/>
          <w:szCs w:val="28"/>
          <w:rtl/>
          <w:lang w:bidi="ar-EG"/>
        </w:rPr>
        <w:t>وَشَرْحُ هَذِهِ التَّرْجَمَةِ مَا بَعْدَهَا مِنَ الأَبْوَابِ.</w:t>
      </w:r>
    </w:p>
    <w:p w:rsidR="00DC6092" w:rsidRPr="00C343C3" w:rsidRDefault="00DC6092" w:rsidP="00DC6092">
      <w:pPr>
        <w:rPr>
          <w:b/>
          <w:bCs/>
          <w:sz w:val="28"/>
          <w:szCs w:val="28"/>
          <w:rtl/>
          <w:lang w:bidi="ar-EG"/>
        </w:rPr>
      </w:pPr>
    </w:p>
    <w:p w:rsidR="00DC6092" w:rsidRPr="00C343C3" w:rsidRDefault="00DC6092" w:rsidP="00DC6092">
      <w:pPr>
        <w:rPr>
          <w:b/>
          <w:bCs/>
          <w:sz w:val="28"/>
          <w:szCs w:val="28"/>
          <w:rtl/>
          <w:lang w:bidi="ar-EG"/>
        </w:rPr>
      </w:pPr>
      <w:r w:rsidRPr="00C343C3">
        <w:rPr>
          <w:b/>
          <w:bCs/>
          <w:sz w:val="28"/>
          <w:szCs w:val="28"/>
          <w:rtl/>
          <w:lang w:bidi="ar-EG"/>
        </w:rPr>
        <w:t>فِيْهِ أَكْبَرُ المَسَائِلِ وَأَهَمُّهَا: وَهِيَ تَفْسِيْرُ التَّوْحِيْدِ، وَتَفْسِيْرُ الشَّهَادَةِ، وَبيَّنَهَا بِأُمُوْرٍ وَاضِحَةٍ.</w:t>
      </w:r>
    </w:p>
    <w:p w:rsidR="00DC6092" w:rsidRPr="00C343C3" w:rsidRDefault="00DC6092" w:rsidP="00DC6092">
      <w:pPr>
        <w:rPr>
          <w:b/>
          <w:bCs/>
          <w:sz w:val="28"/>
          <w:szCs w:val="28"/>
          <w:rtl/>
          <w:lang w:bidi="ar-EG"/>
        </w:rPr>
      </w:pPr>
      <w:r w:rsidRPr="00C343C3">
        <w:rPr>
          <w:b/>
          <w:bCs/>
          <w:sz w:val="28"/>
          <w:szCs w:val="28"/>
          <w:rtl/>
          <w:lang w:bidi="ar-EG"/>
        </w:rPr>
        <w:t>مِنْهَا: آيَةُ الإِسْرَاءِ، بَيَّنَ فِيْهَا الرَّدَّ عَلَى المُشْرِكِيْنَ الَّذِيْنَ يَدْعُوْنَ الصَّالِحِيْنَ، فَفِيْهَا بَيَانُ أَنَّ هَذَا هُوَ الشِّرْكُ الأَكْبَرُ.</w:t>
      </w:r>
    </w:p>
    <w:p w:rsidR="00DC6092" w:rsidRPr="00C343C3" w:rsidRDefault="00DC6092" w:rsidP="00DC6092">
      <w:pPr>
        <w:rPr>
          <w:b/>
          <w:bCs/>
          <w:sz w:val="28"/>
          <w:szCs w:val="28"/>
          <w:rtl/>
          <w:lang w:bidi="ar-EG"/>
        </w:rPr>
      </w:pPr>
      <w:r w:rsidRPr="00C343C3">
        <w:rPr>
          <w:b/>
          <w:bCs/>
          <w:sz w:val="28"/>
          <w:szCs w:val="28"/>
          <w:rtl/>
          <w:lang w:bidi="ar-EG"/>
        </w:rPr>
        <w:t>وَمِنْهَا: آيَةُ بَرَاءَة، بَيَّنَ فِيْهَا أَنَّ أَهْلَ الكِتَابِ اتَّخَذُوا أَحْبَارَهُم وَرُهْبَانَهُم أَرْبَابًا مِنْ دُوْنِ اللهِ، وَبَيَّنَ أَنَّهُم لَمْ يُؤْمَرُوا إِلَّا بِأَنْ يَعْبُدُوا إِلَهًا وَاحِدًا، مَعَ أَنَّ تَفْسِيْرَهَا الَّذِيْ لَا إِشْكَالَ فِيْهِ: طَاعَةُ العُلَمَاءِ وَالعُبَّادِ فِي المَعْصِيَةِ، لَا دُعَائُهُم إِيَّاهُم.</w:t>
      </w:r>
    </w:p>
    <w:p w:rsidR="00DC6092" w:rsidRPr="00C343C3" w:rsidRDefault="00DC6092" w:rsidP="00DC6092">
      <w:pPr>
        <w:rPr>
          <w:b/>
          <w:bCs/>
          <w:sz w:val="28"/>
          <w:szCs w:val="28"/>
          <w:rtl/>
          <w:lang w:bidi="ar-EG"/>
        </w:rPr>
      </w:pPr>
      <w:r w:rsidRPr="00C343C3">
        <w:rPr>
          <w:b/>
          <w:bCs/>
          <w:sz w:val="28"/>
          <w:szCs w:val="28"/>
          <w:rtl/>
          <w:lang w:bidi="ar-EG"/>
        </w:rPr>
        <w:t>وَمِنْهَا قَوْلُ الخَلِيْلِ (عَلَيْهِ السَّلَامُ) لِلكُفَّارِ {إِنَّنِي بَرَاءٌ مِمَّا تَعْبُدُوْنَ، إِلَّا الَّذِيْ فَطَرَنِي} فَاسْتَثْنَى مِنَ المَعْبُوْدِيْنَ رَبَّهُ، وَذَكَرَ سُبْحَانَهُ أَنَّ هَذِهِ البَرَاءَةَ وَهَذِهِ المُوَالَاةَ: هِيَ تَفْسِيْرُ شَهَادَةِ أَنْ لَا إِلَه إِلَّا اللهُ. فَقَالَ: {وَجَعَلَهَا كَلِمَةً بَاقِيَةً فِي عَقِبِهِ لَعَلَّهُمْ يَرْجِعُوْنَ}.</w:t>
      </w:r>
    </w:p>
    <w:p w:rsidR="00DC6092" w:rsidRPr="00C343C3" w:rsidRDefault="00DC6092" w:rsidP="00DC6092">
      <w:pPr>
        <w:rPr>
          <w:b/>
          <w:bCs/>
          <w:sz w:val="28"/>
          <w:szCs w:val="28"/>
          <w:rtl/>
          <w:lang w:bidi="ar-EG"/>
        </w:rPr>
      </w:pPr>
      <w:r w:rsidRPr="00C343C3">
        <w:rPr>
          <w:b/>
          <w:bCs/>
          <w:sz w:val="28"/>
          <w:szCs w:val="28"/>
          <w:rtl/>
          <w:lang w:bidi="ar-EG"/>
        </w:rPr>
        <w:t>وَمِنْهَا: آيَةُ البَقَرَةِ: فِي الكُفَّارِ الَّذِيْنَ قَالَ اللهُ فِيْهِم: {وَمَا هُمْ بِخَارِجِيْنَ مِنَ النَّارِ} ذَكَرَ أَنَّهُم يُحِبُّوْنَ أَنْدَادَهُم كَحُبِّ اللهِ، فَدَلَّ عَلَى أَنَّهُم يُحِبُّوْنَ اللهَ حُبًّا عَظِيْمًا، وَلَمْ يُدْخِلْهُم فِي الإِسْلَامِ، فَكَيْفَ بِمَنْ أَحَبَّ النِّدَّ أَكْبَرَ مِنْ حُبِّ اللهِ؟! فَكَيْفَ بِمَنْ لَمْ يُحِبَّ إِلَّا النِّدَّ وَحْدَهُ وَلَمْ يُحِبَّ اللهَ؟!.</w:t>
      </w:r>
    </w:p>
    <w:p w:rsidR="00DC6092" w:rsidRPr="00C343C3" w:rsidRDefault="00DC6092" w:rsidP="00DC6092">
      <w:pPr>
        <w:rPr>
          <w:sz w:val="28"/>
          <w:szCs w:val="28"/>
          <w:rtl/>
          <w:lang w:bidi="ar-EG"/>
        </w:rPr>
      </w:pPr>
      <w:r w:rsidRPr="00C343C3">
        <w:rPr>
          <w:b/>
          <w:bCs/>
          <w:sz w:val="28"/>
          <w:szCs w:val="28"/>
          <w:rtl/>
          <w:lang w:bidi="ar-EG"/>
        </w:rPr>
        <w:t xml:space="preserve">وَمِنْهَا قَوْلُهُ صَلَّى اللهُ عَلَيْهِ وَسَلَّمَ (مَنْ قَالَ: لَا إِلَهَ إِلَّا اللهُ, وَكَفَرَ بِمَا يُعْبَدُ مِنْ دُوْنِ اللهِ؛ حَرُمَ مَالُهُ وَدَمُهُ، وَحِسَابُهُ عَلَى اللهِ عَزَّ وَجَلَّ) وَهَذَا مِنْ أَعْظَمِ مَا يُبَيِّنُ مَعْنَى (لَا إِلَهَ إِلَّا اللهُ) فَإِنَّهُ لَمْ يَجْعَلِ التَّلَفُّظَ بِهَا عَاصِمًا لِلدَّمِ وَالمَالِ، بَلْ وَلَا مَعْرِفَةَ مَعْنَاهَا مَعَ لَفْظِهَا، بَلْ وَلَا الإِقْرَارَ بِذَلِكَ، بَلْ وَلَا كَوْنَهُ لَا يَدْعُوْ إِلَّا اللهَ وَحْدَهُ لَا شَرِيْكَ لَهُ، بَلْ لَا يَحْرُمُ مَالُهُ وَدَمُهُ حَتَّى يُضِيْفَ إِلَى ذَلِكَ الكُفْرَ بِمَا يُعْبَدُ مِنْ دُوْنِ اللهِ، فَإِنْ شَكَّ أَوْ تَوَقَّفَ لَمْ يَحْرُمْ مَالُهُ وَدَمُهُ. فَيَالَهَا مِنْ مَسْأَلَةٍ مَا أَعْظَمَهَا وَأَجَلَّهَا، </w:t>
      </w:r>
      <w:proofErr w:type="spellStart"/>
      <w:r w:rsidRPr="00C343C3">
        <w:rPr>
          <w:b/>
          <w:bCs/>
          <w:sz w:val="28"/>
          <w:szCs w:val="28"/>
          <w:rtl/>
          <w:lang w:bidi="ar-EG"/>
        </w:rPr>
        <w:t>وَيَالَهُ</w:t>
      </w:r>
      <w:proofErr w:type="spellEnd"/>
      <w:r w:rsidRPr="00C343C3">
        <w:rPr>
          <w:b/>
          <w:bCs/>
          <w:sz w:val="28"/>
          <w:szCs w:val="28"/>
          <w:rtl/>
          <w:lang w:bidi="ar-EG"/>
        </w:rPr>
        <w:t xml:space="preserve"> مِنْ بَيَانٍ مَا أَوْضَحَهُ، وَحُجَّةٍ مَا أَقْطَعَهَا لِلمُنَازِعِ.</w:t>
      </w:r>
      <w:r w:rsidRPr="00C343C3">
        <w:rPr>
          <w:rFonts w:hint="cs"/>
          <w:sz w:val="28"/>
          <w:szCs w:val="28"/>
          <w:rtl/>
          <w:lang w:bidi="ar-EG"/>
        </w:rPr>
        <w:t xml:space="preserve"> </w:t>
      </w:r>
    </w:p>
    <w:p w:rsidR="00DC6092" w:rsidRPr="00C343C3" w:rsidRDefault="00DC6092" w:rsidP="00DC6092">
      <w:pPr>
        <w:rPr>
          <w:sz w:val="28"/>
          <w:szCs w:val="28"/>
          <w:rtl/>
          <w:lang w:bidi="ar-EG"/>
        </w:rPr>
      </w:pPr>
      <w:r w:rsidRPr="00C343C3">
        <w:rPr>
          <w:sz w:val="28"/>
          <w:szCs w:val="28"/>
          <w:rtl/>
        </w:rPr>
        <w:t>الشرح:</w:t>
      </w:r>
    </w:p>
    <w:p w:rsidR="00DC6092" w:rsidRPr="00C343C3" w:rsidRDefault="00DC6092" w:rsidP="00DC6092">
      <w:pPr>
        <w:rPr>
          <w:sz w:val="28"/>
          <w:szCs w:val="28"/>
          <w:rtl/>
        </w:rPr>
      </w:pPr>
      <w:r w:rsidRPr="00C343C3">
        <w:rPr>
          <w:sz w:val="28"/>
          <w:szCs w:val="28"/>
          <w:rtl/>
        </w:rPr>
        <w:t>هذا الباب أتى به المؤلف -</w:t>
      </w:r>
      <w:r w:rsidRPr="00C343C3">
        <w:rPr>
          <w:rFonts w:hint="cs"/>
          <w:sz w:val="28"/>
          <w:szCs w:val="28"/>
          <w:rtl/>
        </w:rPr>
        <w:t xml:space="preserve"> </w:t>
      </w:r>
      <w:r w:rsidRPr="00C343C3">
        <w:rPr>
          <w:sz w:val="28"/>
          <w:szCs w:val="28"/>
          <w:rtl/>
        </w:rPr>
        <w:t>رحمه الله تعالى -</w:t>
      </w:r>
      <w:r w:rsidRPr="00C343C3">
        <w:rPr>
          <w:rFonts w:hint="cs"/>
          <w:sz w:val="28"/>
          <w:szCs w:val="28"/>
          <w:rtl/>
        </w:rPr>
        <w:t xml:space="preserve"> </w:t>
      </w:r>
      <w:r w:rsidRPr="00C343C3">
        <w:rPr>
          <w:sz w:val="28"/>
          <w:szCs w:val="28"/>
          <w:rtl/>
        </w:rPr>
        <w:t xml:space="preserve">بعدما بَيَّنَ وجوب التوحيد </w:t>
      </w:r>
      <w:r w:rsidRPr="00C343C3">
        <w:rPr>
          <w:rFonts w:hint="cs"/>
          <w:sz w:val="28"/>
          <w:szCs w:val="28"/>
          <w:rtl/>
        </w:rPr>
        <w:t>و</w:t>
      </w:r>
      <w:r w:rsidRPr="00C343C3">
        <w:rPr>
          <w:sz w:val="28"/>
          <w:szCs w:val="28"/>
          <w:rtl/>
        </w:rPr>
        <w:t>فضل</w:t>
      </w:r>
      <w:r w:rsidRPr="00C343C3">
        <w:rPr>
          <w:rFonts w:hint="cs"/>
          <w:sz w:val="28"/>
          <w:szCs w:val="28"/>
          <w:rtl/>
        </w:rPr>
        <w:t>ه</w:t>
      </w:r>
      <w:r w:rsidRPr="00C343C3">
        <w:rPr>
          <w:sz w:val="28"/>
          <w:szCs w:val="28"/>
          <w:rtl/>
        </w:rPr>
        <w:t xml:space="preserve"> </w:t>
      </w:r>
      <w:r w:rsidRPr="00C343C3">
        <w:rPr>
          <w:rFonts w:hint="cs"/>
          <w:sz w:val="28"/>
          <w:szCs w:val="28"/>
          <w:rtl/>
        </w:rPr>
        <w:t>و</w:t>
      </w:r>
      <w:r w:rsidRPr="00C343C3">
        <w:rPr>
          <w:sz w:val="28"/>
          <w:szCs w:val="28"/>
          <w:rtl/>
        </w:rPr>
        <w:t>فضل من حقق</w:t>
      </w:r>
      <w:r w:rsidRPr="00C343C3">
        <w:rPr>
          <w:rFonts w:hint="cs"/>
          <w:sz w:val="28"/>
          <w:szCs w:val="28"/>
          <w:rtl/>
        </w:rPr>
        <w:t>ه</w:t>
      </w:r>
      <w:r w:rsidRPr="00C343C3">
        <w:rPr>
          <w:sz w:val="28"/>
          <w:szCs w:val="28"/>
          <w:rtl/>
        </w:rPr>
        <w:t xml:space="preserve"> </w:t>
      </w:r>
      <w:r w:rsidRPr="00C343C3">
        <w:rPr>
          <w:rFonts w:hint="cs"/>
          <w:sz w:val="28"/>
          <w:szCs w:val="28"/>
          <w:rtl/>
        </w:rPr>
        <w:t xml:space="preserve"> ؛ ثم </w:t>
      </w:r>
      <w:r w:rsidRPr="00C343C3">
        <w:rPr>
          <w:sz w:val="28"/>
          <w:szCs w:val="28"/>
          <w:rtl/>
        </w:rPr>
        <w:t xml:space="preserve">تكلم على الخوف من الشرك وكذلك الدعاء إلى شهادة أن لا إله إلا الله ، و إلى هذا التوحيد الذي </w:t>
      </w:r>
      <w:proofErr w:type="spellStart"/>
      <w:r w:rsidRPr="00C343C3">
        <w:rPr>
          <w:sz w:val="28"/>
          <w:szCs w:val="28"/>
          <w:rtl/>
        </w:rPr>
        <w:t>اعتقده</w:t>
      </w:r>
      <w:proofErr w:type="spellEnd"/>
      <w:r w:rsidRPr="00C343C3">
        <w:rPr>
          <w:sz w:val="28"/>
          <w:szCs w:val="28"/>
          <w:rtl/>
        </w:rPr>
        <w:t xml:space="preserve"> ، </w:t>
      </w:r>
      <w:r w:rsidRPr="00C343C3">
        <w:rPr>
          <w:rFonts w:hint="cs"/>
          <w:sz w:val="28"/>
          <w:szCs w:val="28"/>
          <w:rtl/>
        </w:rPr>
        <w:t>و</w:t>
      </w:r>
      <w:r w:rsidRPr="00C343C3">
        <w:rPr>
          <w:sz w:val="28"/>
          <w:szCs w:val="28"/>
          <w:rtl/>
        </w:rPr>
        <w:t xml:space="preserve">قبل أن يدخل في شرح التوحيد بالتفصيل </w:t>
      </w:r>
      <w:r w:rsidRPr="00C343C3">
        <w:rPr>
          <w:rFonts w:hint="cs"/>
          <w:sz w:val="28"/>
          <w:szCs w:val="28"/>
          <w:rtl/>
        </w:rPr>
        <w:t>ف</w:t>
      </w:r>
      <w:r w:rsidRPr="00C343C3">
        <w:rPr>
          <w:sz w:val="28"/>
          <w:szCs w:val="28"/>
          <w:rtl/>
        </w:rPr>
        <w:t>عقد هذا الباب ليقول لك : ما هو هذا التوحيد الذي س</w:t>
      </w:r>
      <w:r w:rsidRPr="00C343C3">
        <w:rPr>
          <w:rFonts w:hint="cs"/>
          <w:sz w:val="28"/>
          <w:szCs w:val="28"/>
          <w:rtl/>
        </w:rPr>
        <w:t>ي</w:t>
      </w:r>
      <w:r w:rsidRPr="00C343C3">
        <w:rPr>
          <w:sz w:val="28"/>
          <w:szCs w:val="28"/>
          <w:rtl/>
        </w:rPr>
        <w:t xml:space="preserve">تكلم عليه بالتفصيل ، </w:t>
      </w:r>
      <w:r w:rsidRPr="00C343C3">
        <w:rPr>
          <w:rFonts w:hint="cs"/>
          <w:sz w:val="28"/>
          <w:szCs w:val="28"/>
          <w:rtl/>
        </w:rPr>
        <w:t>و</w:t>
      </w:r>
      <w:r w:rsidRPr="00C343C3">
        <w:rPr>
          <w:sz w:val="28"/>
          <w:szCs w:val="28"/>
          <w:rtl/>
        </w:rPr>
        <w:t xml:space="preserve">ما تفسير التوحيد ، وما تفسير شهادة « أنْ لا إله إلا الله » ؟ وهذا الباب كما قال هو في آخر </w:t>
      </w:r>
      <w:r w:rsidRPr="00C343C3">
        <w:rPr>
          <w:rFonts w:hint="cs"/>
          <w:sz w:val="28"/>
          <w:szCs w:val="28"/>
          <w:rtl/>
        </w:rPr>
        <w:t>ه</w:t>
      </w:r>
      <w:r w:rsidRPr="00C343C3">
        <w:rPr>
          <w:sz w:val="28"/>
          <w:szCs w:val="28"/>
          <w:rtl/>
        </w:rPr>
        <w:t xml:space="preserve"> : شرحه ما يأتي بعده من أبواب هذا الكتاب المبارك ، </w:t>
      </w:r>
      <w:r w:rsidRPr="00C343C3">
        <w:rPr>
          <w:rFonts w:hint="cs"/>
          <w:sz w:val="28"/>
          <w:szCs w:val="28"/>
          <w:rtl/>
        </w:rPr>
        <w:t>بمعنى أن</w:t>
      </w:r>
      <w:r w:rsidRPr="00C343C3">
        <w:rPr>
          <w:sz w:val="28"/>
          <w:szCs w:val="28"/>
          <w:rtl/>
        </w:rPr>
        <w:t xml:space="preserve"> شرح هذا الباب ما سيأتي بالتفصيل من الكلام على التوحيد وضد التوحيد وهو الشرك بأنواعه الأكبر والأصغر والشرك الخفي . </w:t>
      </w:r>
    </w:p>
    <w:p w:rsidR="00DC6092" w:rsidRPr="00C343C3" w:rsidRDefault="00DC6092" w:rsidP="00DC6092">
      <w:pPr>
        <w:rPr>
          <w:sz w:val="28"/>
          <w:szCs w:val="28"/>
          <w:rtl/>
        </w:rPr>
      </w:pPr>
      <w:r w:rsidRPr="00C343C3">
        <w:rPr>
          <w:sz w:val="28"/>
          <w:szCs w:val="28"/>
          <w:rtl/>
        </w:rPr>
        <w:t xml:space="preserve">وفي هذا الباب </w:t>
      </w:r>
      <w:r w:rsidRPr="00C343C3">
        <w:rPr>
          <w:rFonts w:hint="cs"/>
          <w:sz w:val="28"/>
          <w:szCs w:val="28"/>
          <w:rtl/>
        </w:rPr>
        <w:t>تكلم</w:t>
      </w:r>
      <w:r w:rsidRPr="00C343C3">
        <w:rPr>
          <w:sz w:val="28"/>
          <w:szCs w:val="28"/>
          <w:rtl/>
        </w:rPr>
        <w:t xml:space="preserve"> </w:t>
      </w:r>
      <w:r w:rsidRPr="00C343C3">
        <w:rPr>
          <w:rFonts w:hint="cs"/>
          <w:sz w:val="28"/>
          <w:szCs w:val="28"/>
          <w:rtl/>
        </w:rPr>
        <w:t xml:space="preserve">فيه </w:t>
      </w:r>
      <w:r w:rsidRPr="00C343C3">
        <w:rPr>
          <w:sz w:val="28"/>
          <w:szCs w:val="28"/>
          <w:rtl/>
        </w:rPr>
        <w:t xml:space="preserve">المؤلف على بعض أفراد التوحيد التي يكثر فيها الخلل ، وأعظم ما </w:t>
      </w:r>
      <w:r w:rsidRPr="00C343C3">
        <w:rPr>
          <w:rFonts w:hint="cs"/>
          <w:sz w:val="28"/>
          <w:szCs w:val="28"/>
          <w:rtl/>
        </w:rPr>
        <w:t>تكلم</w:t>
      </w:r>
      <w:r w:rsidRPr="00C343C3">
        <w:rPr>
          <w:sz w:val="28"/>
          <w:szCs w:val="28"/>
          <w:rtl/>
        </w:rPr>
        <w:t xml:space="preserve"> عليه المؤلف في هذا الباب قضية البراء مما يعبد من دون الله ، وأنَّ الإيمان بالله لابد فيه من الكفر بما يعبد من دون الله سبحانه وتعالى ، أي الكفر بالطاغوت . </w:t>
      </w:r>
      <w:r w:rsidRPr="00C343C3">
        <w:rPr>
          <w:rFonts w:hint="cs"/>
          <w:sz w:val="28"/>
          <w:szCs w:val="28"/>
          <w:rtl/>
        </w:rPr>
        <w:t>و</w:t>
      </w:r>
      <w:r w:rsidRPr="00C343C3">
        <w:rPr>
          <w:sz w:val="28"/>
          <w:szCs w:val="28"/>
          <w:rtl/>
        </w:rPr>
        <w:t xml:space="preserve">هذه المسألة </w:t>
      </w:r>
      <w:r w:rsidRPr="00C343C3">
        <w:rPr>
          <w:rFonts w:hint="cs"/>
          <w:sz w:val="28"/>
          <w:szCs w:val="28"/>
          <w:rtl/>
        </w:rPr>
        <w:t>من</w:t>
      </w:r>
      <w:r w:rsidRPr="00C343C3">
        <w:rPr>
          <w:sz w:val="28"/>
          <w:szCs w:val="28"/>
          <w:rtl/>
        </w:rPr>
        <w:t xml:space="preserve"> أشكل </w:t>
      </w:r>
      <w:r w:rsidRPr="00C343C3">
        <w:rPr>
          <w:sz w:val="28"/>
          <w:szCs w:val="28"/>
          <w:rtl/>
        </w:rPr>
        <w:lastRenderedPageBreak/>
        <w:t>المسائل التي مرَّت بالناس ولازالت تمر بالناس وهي أنَّ كثيرًا من الناس يدخل في التوحيد أو الإيمان أو الإسلام ولا يعر</w:t>
      </w:r>
      <w:bookmarkStart w:id="0" w:name="_GoBack"/>
      <w:bookmarkEnd w:id="0"/>
      <w:r w:rsidRPr="00C343C3">
        <w:rPr>
          <w:sz w:val="28"/>
          <w:szCs w:val="28"/>
          <w:rtl/>
        </w:rPr>
        <w:t>ف أنَّه لابد أن يكفر بكل ما عُبد من دون الله ويتبرأ من كل ما عُبد من</w:t>
      </w:r>
      <w:r w:rsidRPr="00C343C3">
        <w:rPr>
          <w:rFonts w:hint="cs"/>
          <w:sz w:val="28"/>
          <w:szCs w:val="28"/>
          <w:rtl/>
        </w:rPr>
        <w:t xml:space="preserve"> دون</w:t>
      </w:r>
      <w:r w:rsidRPr="00C343C3">
        <w:rPr>
          <w:sz w:val="28"/>
          <w:szCs w:val="28"/>
          <w:rtl/>
        </w:rPr>
        <w:t xml:space="preserve"> الله ويجمع إلى ذلك البغض والمعاداة والكفر ، </w:t>
      </w:r>
      <w:r w:rsidRPr="00C343C3">
        <w:rPr>
          <w:rFonts w:hint="cs"/>
          <w:sz w:val="28"/>
          <w:szCs w:val="28"/>
          <w:rtl/>
        </w:rPr>
        <w:t>ف</w:t>
      </w:r>
      <w:r w:rsidRPr="00C343C3">
        <w:rPr>
          <w:sz w:val="28"/>
          <w:szCs w:val="28"/>
          <w:rtl/>
        </w:rPr>
        <w:t>يَكْفُر بكل ما عُبِد منْ دون الله ويبغَض كل ما عُبِد من دون الله ويُظهر ويُعلن هذه البراءة  .</w:t>
      </w:r>
    </w:p>
    <w:p w:rsidR="00DC6092" w:rsidRPr="00C343C3" w:rsidRDefault="00DC6092" w:rsidP="00DC6092">
      <w:pPr>
        <w:rPr>
          <w:sz w:val="28"/>
          <w:szCs w:val="28"/>
          <w:rtl/>
        </w:rPr>
      </w:pPr>
      <w:r w:rsidRPr="00C343C3">
        <w:rPr>
          <w:sz w:val="28"/>
          <w:szCs w:val="28"/>
          <w:rtl/>
        </w:rPr>
        <w:t xml:space="preserve"> </w:t>
      </w:r>
      <w:r w:rsidRPr="00C343C3">
        <w:rPr>
          <w:rFonts w:hint="cs"/>
          <w:sz w:val="28"/>
          <w:szCs w:val="28"/>
          <w:rtl/>
        </w:rPr>
        <w:t>ومن يتأمل في أحوال الناس وفى واقعنا يجد</w:t>
      </w:r>
      <w:r w:rsidRPr="00C343C3">
        <w:rPr>
          <w:sz w:val="28"/>
          <w:szCs w:val="28"/>
          <w:rtl/>
        </w:rPr>
        <w:t xml:space="preserve"> أنَّ هذه المسألة تكاد تكون خفية جدًا في حياة الناس ،</w:t>
      </w:r>
      <w:r w:rsidRPr="00C343C3">
        <w:rPr>
          <w:rFonts w:hint="cs"/>
          <w:sz w:val="28"/>
          <w:szCs w:val="28"/>
          <w:rtl/>
        </w:rPr>
        <w:t xml:space="preserve"> ف</w:t>
      </w:r>
      <w:r w:rsidRPr="00C343C3">
        <w:rPr>
          <w:sz w:val="28"/>
          <w:szCs w:val="28"/>
          <w:rtl/>
        </w:rPr>
        <w:t xml:space="preserve">قد تجد </w:t>
      </w:r>
      <w:r w:rsidRPr="00C343C3">
        <w:rPr>
          <w:rFonts w:hint="cs"/>
          <w:sz w:val="28"/>
          <w:szCs w:val="28"/>
          <w:rtl/>
        </w:rPr>
        <w:t>من</w:t>
      </w:r>
      <w:r w:rsidRPr="00C343C3">
        <w:rPr>
          <w:sz w:val="28"/>
          <w:szCs w:val="28"/>
          <w:rtl/>
        </w:rPr>
        <w:t xml:space="preserve"> يقول لك : أنا أؤمن بالله ولا أعبد سواه لكنْ لا أعترف أنَّ دين النصارى دين باطل ، ولا أعترف أنَّ دين اليهود دينُ باطل بل أقول : الله أعلم بحالهم فقد يكونون على حق وقد يكونون على باطل !! وبعضهم يقول : الجميع على أساس واحد ، </w:t>
      </w:r>
      <w:r w:rsidRPr="00C343C3">
        <w:rPr>
          <w:rFonts w:hint="cs"/>
          <w:sz w:val="28"/>
          <w:szCs w:val="28"/>
          <w:rtl/>
        </w:rPr>
        <w:t xml:space="preserve">لأنهم </w:t>
      </w:r>
      <w:r w:rsidRPr="00C343C3">
        <w:rPr>
          <w:sz w:val="28"/>
          <w:szCs w:val="28"/>
          <w:rtl/>
        </w:rPr>
        <w:t xml:space="preserve"> يقول</w:t>
      </w:r>
      <w:r w:rsidRPr="00C343C3">
        <w:rPr>
          <w:rFonts w:hint="cs"/>
          <w:sz w:val="28"/>
          <w:szCs w:val="28"/>
          <w:rtl/>
        </w:rPr>
        <w:t>ون</w:t>
      </w:r>
      <w:r w:rsidRPr="00C343C3">
        <w:rPr>
          <w:sz w:val="28"/>
          <w:szCs w:val="28"/>
          <w:rtl/>
        </w:rPr>
        <w:t xml:space="preserve"> : لا إله إلا الله ، ويعبدون الله جل وعلا ، فلا أستطيع أن أُكَفِّرَهم ولا أنْ أعتقد بطلان ديانتهم وما هم عليه ، حتى </w:t>
      </w:r>
      <w:r w:rsidRPr="00C343C3">
        <w:rPr>
          <w:rFonts w:hint="cs"/>
          <w:sz w:val="28"/>
          <w:szCs w:val="28"/>
          <w:rtl/>
        </w:rPr>
        <w:t xml:space="preserve">إنه في </w:t>
      </w:r>
      <w:r w:rsidRPr="00C343C3">
        <w:rPr>
          <w:sz w:val="28"/>
          <w:szCs w:val="28"/>
          <w:rtl/>
        </w:rPr>
        <w:t xml:space="preserve"> أحداث الصين والزلزال الذي هزَّ بلاد الصين قرأت مقالات عجيبة لبعض الناس أنهم يَتَرحَّمُون عليهم وينتقدون من يقول بأنَّ هذا انتقام من الله جل وعلا وأنَّ هذا دليل على انتقام الجبار ، وأنَّ الزلازل من الآيات التي ذُكرت في الأحاديث وتكلم فيها السلف ، بل إنني وجدت من يدعو للصينيين وكذلك يدعو لليهود والنصارى بنفس هذا اللفظ يقول : اللهم ارحم هؤلاء وأرحم إخواننا من اليهود والنصارى إلى آخر ذلك !!</w:t>
      </w:r>
      <w:r w:rsidRPr="00C343C3">
        <w:rPr>
          <w:rFonts w:hint="cs"/>
          <w:sz w:val="28"/>
          <w:szCs w:val="28"/>
          <w:rtl/>
        </w:rPr>
        <w:t xml:space="preserve"> فهذه </w:t>
      </w:r>
      <w:r w:rsidRPr="00C343C3">
        <w:rPr>
          <w:sz w:val="28"/>
          <w:szCs w:val="28"/>
          <w:rtl/>
        </w:rPr>
        <w:t xml:space="preserve"> أشياء عجيبة </w:t>
      </w:r>
      <w:r w:rsidRPr="00C343C3">
        <w:rPr>
          <w:rFonts w:hint="cs"/>
          <w:sz w:val="28"/>
          <w:szCs w:val="28"/>
          <w:rtl/>
        </w:rPr>
        <w:t>و</w:t>
      </w:r>
      <w:r w:rsidRPr="00C343C3">
        <w:rPr>
          <w:sz w:val="28"/>
          <w:szCs w:val="28"/>
          <w:rtl/>
        </w:rPr>
        <w:t xml:space="preserve"> الذي أدى إليها </w:t>
      </w:r>
      <w:r w:rsidRPr="00C343C3">
        <w:rPr>
          <w:rFonts w:hint="cs"/>
          <w:sz w:val="28"/>
          <w:szCs w:val="28"/>
          <w:rtl/>
        </w:rPr>
        <w:t xml:space="preserve">هو </w:t>
      </w:r>
      <w:r w:rsidRPr="00C343C3">
        <w:rPr>
          <w:sz w:val="28"/>
          <w:szCs w:val="28"/>
          <w:rtl/>
        </w:rPr>
        <w:t>عدم وجود</w:t>
      </w:r>
      <w:r w:rsidRPr="00C343C3">
        <w:rPr>
          <w:rFonts w:hint="cs"/>
          <w:sz w:val="28"/>
          <w:szCs w:val="28"/>
          <w:rtl/>
        </w:rPr>
        <w:t xml:space="preserve"> تأصيل</w:t>
      </w:r>
      <w:r w:rsidRPr="00C343C3">
        <w:rPr>
          <w:sz w:val="28"/>
          <w:szCs w:val="28"/>
          <w:rtl/>
        </w:rPr>
        <w:t xml:space="preserve"> عقائدي واضح في أذْهَان </w:t>
      </w:r>
      <w:r w:rsidRPr="00C343C3">
        <w:rPr>
          <w:rFonts w:hint="cs"/>
          <w:sz w:val="28"/>
          <w:szCs w:val="28"/>
          <w:rtl/>
        </w:rPr>
        <w:t xml:space="preserve"> الكثير من </w:t>
      </w:r>
      <w:r w:rsidRPr="00C343C3">
        <w:rPr>
          <w:sz w:val="28"/>
          <w:szCs w:val="28"/>
          <w:rtl/>
        </w:rPr>
        <w:t xml:space="preserve">الناس ، فقيام العقائد على مجرد العواطف أمرٌ فيه خطورة يؤدي إلى اهتزاز لهذه العقائد في قلوب الناس لمجرد أي هزة ، فهذه المسألة مسألة غَابت أو خَفيت وقلَّ فيها علم الكثير من المسلمين وهي قضية أنَّ الإيمان بالله لابد فيه من البراءة مما يُعبد من دون الله ، والبراءة هذه معناها البغض لتلك المعبودات ولتلك العبادات وللعابدين ، يعني البراءة من ثلاث أشياء : </w:t>
      </w:r>
    </w:p>
    <w:p w:rsidR="00DC6092" w:rsidRPr="00C343C3" w:rsidRDefault="00DC6092" w:rsidP="00DC6092">
      <w:pPr>
        <w:numPr>
          <w:ilvl w:val="0"/>
          <w:numId w:val="1"/>
        </w:numPr>
        <w:rPr>
          <w:sz w:val="28"/>
          <w:szCs w:val="28"/>
          <w:lang w:bidi="ar-EG"/>
        </w:rPr>
      </w:pPr>
      <w:r w:rsidRPr="00C343C3">
        <w:rPr>
          <w:sz w:val="28"/>
          <w:szCs w:val="28"/>
          <w:rtl/>
        </w:rPr>
        <w:t xml:space="preserve">من هذه العبادة التي يعبدوها اليهود أو النصارى أو الوثنيون أو نحو هؤلاء ، </w:t>
      </w:r>
    </w:p>
    <w:p w:rsidR="00DC6092" w:rsidRPr="00C343C3" w:rsidRDefault="00DC6092" w:rsidP="00DC6092">
      <w:pPr>
        <w:numPr>
          <w:ilvl w:val="0"/>
          <w:numId w:val="1"/>
        </w:numPr>
        <w:rPr>
          <w:sz w:val="28"/>
          <w:szCs w:val="28"/>
          <w:lang w:bidi="ar-EG"/>
        </w:rPr>
      </w:pPr>
      <w:r w:rsidRPr="00C343C3">
        <w:rPr>
          <w:sz w:val="28"/>
          <w:szCs w:val="28"/>
          <w:rtl/>
        </w:rPr>
        <w:t xml:space="preserve">والبراءة ممن </w:t>
      </w:r>
      <w:r w:rsidRPr="00C343C3">
        <w:rPr>
          <w:rFonts w:hint="cs"/>
          <w:sz w:val="28"/>
          <w:szCs w:val="28"/>
          <w:rtl/>
        </w:rPr>
        <w:t>ي</w:t>
      </w:r>
      <w:r w:rsidRPr="00C343C3">
        <w:rPr>
          <w:sz w:val="28"/>
          <w:szCs w:val="28"/>
          <w:rtl/>
        </w:rPr>
        <w:t xml:space="preserve">عبَدون من دون الله إذا لم يكن هؤلاء المعبودين ملائكة </w:t>
      </w:r>
      <w:proofErr w:type="spellStart"/>
      <w:r w:rsidRPr="00C343C3">
        <w:rPr>
          <w:sz w:val="28"/>
          <w:szCs w:val="28"/>
          <w:rtl/>
        </w:rPr>
        <w:t>أو</w:t>
      </w:r>
      <w:r w:rsidRPr="00C343C3">
        <w:rPr>
          <w:rFonts w:hint="cs"/>
          <w:sz w:val="28"/>
          <w:szCs w:val="28"/>
          <w:rtl/>
        </w:rPr>
        <w:t>أنبياء</w:t>
      </w:r>
      <w:proofErr w:type="spellEnd"/>
      <w:r w:rsidRPr="00C343C3">
        <w:rPr>
          <w:sz w:val="28"/>
          <w:szCs w:val="28"/>
          <w:rtl/>
        </w:rPr>
        <w:t xml:space="preserve"> أ</w:t>
      </w:r>
      <w:r w:rsidRPr="00C343C3">
        <w:rPr>
          <w:rFonts w:hint="cs"/>
          <w:sz w:val="28"/>
          <w:szCs w:val="28"/>
          <w:rtl/>
        </w:rPr>
        <w:t xml:space="preserve">و </w:t>
      </w:r>
      <w:r w:rsidRPr="00C343C3">
        <w:rPr>
          <w:sz w:val="28"/>
          <w:szCs w:val="28"/>
          <w:rtl/>
        </w:rPr>
        <w:t xml:space="preserve">كان هؤلاء لم يرضوا بالعبادة </w:t>
      </w:r>
      <w:r w:rsidRPr="00C343C3">
        <w:rPr>
          <w:rFonts w:hint="cs"/>
          <w:sz w:val="28"/>
          <w:szCs w:val="28"/>
          <w:rtl/>
        </w:rPr>
        <w:t>.</w:t>
      </w:r>
    </w:p>
    <w:p w:rsidR="00DC6092" w:rsidRPr="00C343C3" w:rsidRDefault="00DC6092" w:rsidP="00DC6092">
      <w:pPr>
        <w:numPr>
          <w:ilvl w:val="0"/>
          <w:numId w:val="1"/>
        </w:numPr>
        <w:rPr>
          <w:sz w:val="28"/>
          <w:szCs w:val="28"/>
          <w:rtl/>
        </w:rPr>
      </w:pPr>
      <w:r w:rsidRPr="00C343C3">
        <w:rPr>
          <w:sz w:val="28"/>
          <w:szCs w:val="28"/>
          <w:rtl/>
        </w:rPr>
        <w:t xml:space="preserve"> وكذلك البراءة من العابدين من الذين يَعبُدون تلك المعبودات الباطلة . </w:t>
      </w:r>
    </w:p>
    <w:p w:rsidR="00DC6092" w:rsidRPr="00C343C3" w:rsidRDefault="00DC6092" w:rsidP="00DC6092">
      <w:pPr>
        <w:rPr>
          <w:sz w:val="28"/>
          <w:szCs w:val="28"/>
          <w:rtl/>
        </w:rPr>
      </w:pPr>
      <w:r w:rsidRPr="00C343C3">
        <w:rPr>
          <w:sz w:val="28"/>
          <w:szCs w:val="28"/>
          <w:rtl/>
        </w:rPr>
        <w:t xml:space="preserve">وهذا الكلام ستجده عمليًا إذا ذهبت إلى أي دولة من دول الكفر ، </w:t>
      </w:r>
      <w:r w:rsidRPr="00C343C3">
        <w:rPr>
          <w:rFonts w:hint="cs"/>
          <w:sz w:val="28"/>
          <w:szCs w:val="28"/>
          <w:rtl/>
        </w:rPr>
        <w:t xml:space="preserve">فمن ذهب </w:t>
      </w:r>
      <w:r w:rsidRPr="00C343C3">
        <w:rPr>
          <w:sz w:val="28"/>
          <w:szCs w:val="28"/>
          <w:rtl/>
        </w:rPr>
        <w:t xml:space="preserve"> إلى أوروبا أو أمريكا أو إلى تلك البلاد الشرق أسيوية س</w:t>
      </w:r>
      <w:r w:rsidRPr="00C343C3">
        <w:rPr>
          <w:rFonts w:hint="cs"/>
          <w:sz w:val="28"/>
          <w:szCs w:val="28"/>
          <w:rtl/>
        </w:rPr>
        <w:t>ي</w:t>
      </w:r>
      <w:r w:rsidRPr="00C343C3">
        <w:rPr>
          <w:sz w:val="28"/>
          <w:szCs w:val="28"/>
          <w:rtl/>
        </w:rPr>
        <w:t>جد أنَّ هذا الكلام له حظٌ كبير من الواقع و</w:t>
      </w:r>
      <w:r w:rsidRPr="00C343C3">
        <w:rPr>
          <w:rFonts w:hint="cs"/>
          <w:sz w:val="28"/>
          <w:szCs w:val="28"/>
          <w:rtl/>
        </w:rPr>
        <w:t>ي</w:t>
      </w:r>
      <w:r w:rsidRPr="00C343C3">
        <w:rPr>
          <w:sz w:val="28"/>
          <w:szCs w:val="28"/>
          <w:rtl/>
        </w:rPr>
        <w:t>جد أنَّ هذه المسألة تكادُ تكون مُغَي</w:t>
      </w:r>
      <w:r w:rsidRPr="00C343C3">
        <w:rPr>
          <w:rFonts w:hint="cs"/>
          <w:sz w:val="28"/>
          <w:szCs w:val="28"/>
          <w:rtl/>
        </w:rPr>
        <w:t>َّ</w:t>
      </w:r>
      <w:r w:rsidRPr="00C343C3">
        <w:rPr>
          <w:sz w:val="28"/>
          <w:szCs w:val="28"/>
          <w:rtl/>
        </w:rPr>
        <w:t>بة عن أذهان كثير من المسلمين في تلك الأماكن بل يحصل هناك المداهنة فضلاً عن المداراة والذلة والخضوع لأديان هؤلاء بل إنَّ بعض المسلمين يستحي أن يُظْهِر دينه بين هؤلاء ، فعلى كل حال هذه أحد الأمور التي أراد المؤلف أنْ يَتكلم عليها في هذا الباب وأضاف إليها بعض الأمور الأخرى ، و</w:t>
      </w:r>
      <w:r w:rsidRPr="00C343C3">
        <w:rPr>
          <w:rFonts w:hint="cs"/>
          <w:sz w:val="28"/>
          <w:szCs w:val="28"/>
          <w:rtl/>
        </w:rPr>
        <w:t>قد</w:t>
      </w:r>
      <w:r w:rsidRPr="00C343C3">
        <w:rPr>
          <w:sz w:val="28"/>
          <w:szCs w:val="28"/>
          <w:rtl/>
        </w:rPr>
        <w:t xml:space="preserve"> تكلم في هذا الباب عن شرك الطاعة وسيأتي الكلام فيه بالتفصيل وكذلك مسألة الشفاعة ، </w:t>
      </w:r>
      <w:r w:rsidRPr="00C343C3">
        <w:rPr>
          <w:rFonts w:hint="cs"/>
          <w:sz w:val="28"/>
          <w:szCs w:val="28"/>
          <w:rtl/>
        </w:rPr>
        <w:t xml:space="preserve">أي </w:t>
      </w:r>
      <w:r w:rsidRPr="00C343C3">
        <w:rPr>
          <w:sz w:val="28"/>
          <w:szCs w:val="28"/>
          <w:rtl/>
        </w:rPr>
        <w:t xml:space="preserve">طلب الشفاعة من الأموات أو من الصالحين أو من الغائبين كالجن والملائكة وكذلك الكلام على شرك المحبة ، </w:t>
      </w:r>
      <w:r w:rsidRPr="00C343C3">
        <w:rPr>
          <w:rFonts w:hint="cs"/>
          <w:sz w:val="28"/>
          <w:szCs w:val="28"/>
          <w:rtl/>
        </w:rPr>
        <w:t xml:space="preserve">كل هذه المسائل </w:t>
      </w:r>
      <w:r w:rsidRPr="00C343C3">
        <w:rPr>
          <w:sz w:val="28"/>
          <w:szCs w:val="28"/>
          <w:rtl/>
        </w:rPr>
        <w:t xml:space="preserve">تكلم </w:t>
      </w:r>
      <w:r w:rsidRPr="00C343C3">
        <w:rPr>
          <w:rFonts w:hint="cs"/>
          <w:sz w:val="28"/>
          <w:szCs w:val="28"/>
          <w:rtl/>
        </w:rPr>
        <w:t xml:space="preserve">عليها </w:t>
      </w:r>
      <w:r w:rsidRPr="00C343C3">
        <w:rPr>
          <w:sz w:val="28"/>
          <w:szCs w:val="28"/>
          <w:rtl/>
        </w:rPr>
        <w:t xml:space="preserve">المؤلف </w:t>
      </w:r>
      <w:r w:rsidRPr="00C343C3">
        <w:rPr>
          <w:rFonts w:hint="cs"/>
          <w:sz w:val="28"/>
          <w:szCs w:val="28"/>
          <w:rtl/>
        </w:rPr>
        <w:t xml:space="preserve">رحمه الله </w:t>
      </w:r>
      <w:r w:rsidRPr="00C343C3">
        <w:rPr>
          <w:sz w:val="28"/>
          <w:szCs w:val="28"/>
          <w:rtl/>
        </w:rPr>
        <w:t xml:space="preserve">في هذا الباب وما شرحه من المسائل بعد ذلك يَدُل على أنه ركَّزَ تركيزًا كبيرًا على مسألة الكفر بالطاغوت وأنَّ الإيمان بالله لابد فيه من الكفر بالطاغوت ، أو الكفر بما يُعبد من دون الله .  </w:t>
      </w:r>
    </w:p>
    <w:p w:rsidR="00DC6092" w:rsidRPr="00C343C3" w:rsidRDefault="00DC6092" w:rsidP="00DC6092">
      <w:pPr>
        <w:rPr>
          <w:sz w:val="28"/>
          <w:szCs w:val="28"/>
          <w:rtl/>
        </w:rPr>
      </w:pPr>
      <w:r w:rsidRPr="00C343C3">
        <w:rPr>
          <w:b/>
          <w:bCs/>
          <w:sz w:val="28"/>
          <w:szCs w:val="28"/>
          <w:rtl/>
        </w:rPr>
        <w:t>ق</w:t>
      </w:r>
      <w:r w:rsidRPr="00C343C3">
        <w:rPr>
          <w:rFonts w:hint="cs"/>
          <w:b/>
          <w:bCs/>
          <w:sz w:val="28"/>
          <w:szCs w:val="28"/>
          <w:rtl/>
        </w:rPr>
        <w:t>و</w:t>
      </w:r>
      <w:r w:rsidRPr="00C343C3">
        <w:rPr>
          <w:b/>
          <w:bCs/>
          <w:sz w:val="28"/>
          <w:szCs w:val="28"/>
          <w:rtl/>
        </w:rPr>
        <w:t>ل</w:t>
      </w:r>
      <w:r w:rsidRPr="00C343C3">
        <w:rPr>
          <w:rFonts w:hint="cs"/>
          <w:b/>
          <w:bCs/>
          <w:sz w:val="28"/>
          <w:szCs w:val="28"/>
          <w:rtl/>
        </w:rPr>
        <w:t>ه</w:t>
      </w:r>
      <w:r w:rsidRPr="00C343C3">
        <w:rPr>
          <w:b/>
          <w:bCs/>
          <w:sz w:val="28"/>
          <w:szCs w:val="28"/>
          <w:rtl/>
        </w:rPr>
        <w:t xml:space="preserve"> :</w:t>
      </w:r>
      <w:r w:rsidRPr="00C343C3">
        <w:rPr>
          <w:rFonts w:hint="cs"/>
          <w:b/>
          <w:bCs/>
          <w:sz w:val="28"/>
          <w:szCs w:val="28"/>
          <w:rtl/>
        </w:rPr>
        <w:t>(</w:t>
      </w:r>
      <w:r w:rsidRPr="00C343C3">
        <w:rPr>
          <w:b/>
          <w:bCs/>
          <w:sz w:val="28"/>
          <w:szCs w:val="28"/>
          <w:rtl/>
        </w:rPr>
        <w:t xml:space="preserve"> باب تفسير التوحيد </w:t>
      </w:r>
      <w:r w:rsidRPr="00C343C3">
        <w:rPr>
          <w:rFonts w:hint="cs"/>
          <w:b/>
          <w:bCs/>
          <w:sz w:val="28"/>
          <w:szCs w:val="28"/>
          <w:rtl/>
        </w:rPr>
        <w:t>)</w:t>
      </w:r>
      <w:r w:rsidRPr="00C343C3">
        <w:rPr>
          <w:sz w:val="28"/>
          <w:szCs w:val="28"/>
          <w:rtl/>
        </w:rPr>
        <w:t xml:space="preserve"> التفسير معناه </w:t>
      </w:r>
      <w:r w:rsidRPr="00C343C3">
        <w:rPr>
          <w:rFonts w:hint="cs"/>
          <w:sz w:val="28"/>
          <w:szCs w:val="28"/>
          <w:rtl/>
        </w:rPr>
        <w:t xml:space="preserve">: </w:t>
      </w:r>
      <w:r w:rsidRPr="00C343C3">
        <w:rPr>
          <w:sz w:val="28"/>
          <w:szCs w:val="28"/>
          <w:rtl/>
        </w:rPr>
        <w:t>الكشف والإيضاح</w:t>
      </w:r>
      <w:r w:rsidRPr="00C343C3">
        <w:rPr>
          <w:rFonts w:hint="cs"/>
          <w:sz w:val="28"/>
          <w:szCs w:val="28"/>
          <w:rtl/>
        </w:rPr>
        <w:t xml:space="preserve"> ,</w:t>
      </w:r>
      <w:r w:rsidRPr="00C343C3">
        <w:rPr>
          <w:sz w:val="28"/>
          <w:szCs w:val="28"/>
          <w:rtl/>
        </w:rPr>
        <w:t xml:space="preserve"> فسَّرَ الشيء أي وَضَّحَه وبَيْنَه ، </w:t>
      </w:r>
      <w:r w:rsidRPr="00C343C3">
        <w:rPr>
          <w:rFonts w:hint="cs"/>
          <w:sz w:val="28"/>
          <w:szCs w:val="28"/>
          <w:rtl/>
        </w:rPr>
        <w:t>و</w:t>
      </w:r>
      <w:r w:rsidRPr="00C343C3">
        <w:rPr>
          <w:sz w:val="28"/>
          <w:szCs w:val="28"/>
          <w:rtl/>
        </w:rPr>
        <w:t xml:space="preserve">تفسير التوحيد </w:t>
      </w:r>
      <w:r w:rsidRPr="00C343C3">
        <w:rPr>
          <w:rFonts w:hint="cs"/>
          <w:sz w:val="28"/>
          <w:szCs w:val="28"/>
          <w:rtl/>
        </w:rPr>
        <w:t>أ</w:t>
      </w:r>
      <w:r w:rsidRPr="00C343C3">
        <w:rPr>
          <w:sz w:val="28"/>
          <w:szCs w:val="28"/>
          <w:rtl/>
        </w:rPr>
        <w:t>ي كشف أمور التوحيد وإيضاح</w:t>
      </w:r>
      <w:r w:rsidRPr="00C343C3">
        <w:rPr>
          <w:rFonts w:hint="cs"/>
          <w:sz w:val="28"/>
          <w:szCs w:val="28"/>
          <w:rtl/>
        </w:rPr>
        <w:t>ه</w:t>
      </w:r>
      <w:r w:rsidRPr="00C343C3">
        <w:rPr>
          <w:sz w:val="28"/>
          <w:szCs w:val="28"/>
          <w:rtl/>
        </w:rPr>
        <w:t xml:space="preserve"> </w:t>
      </w:r>
      <w:r w:rsidRPr="00C343C3">
        <w:rPr>
          <w:rFonts w:hint="cs"/>
          <w:sz w:val="28"/>
          <w:szCs w:val="28"/>
          <w:rtl/>
        </w:rPr>
        <w:t>.</w:t>
      </w:r>
    </w:p>
    <w:p w:rsidR="00DC6092" w:rsidRPr="00C343C3" w:rsidRDefault="00DC6092" w:rsidP="00DC6092">
      <w:pPr>
        <w:rPr>
          <w:sz w:val="28"/>
          <w:szCs w:val="28"/>
          <w:rtl/>
        </w:rPr>
      </w:pPr>
      <w:r w:rsidRPr="00C343C3">
        <w:rPr>
          <w:rFonts w:hint="cs"/>
          <w:b/>
          <w:bCs/>
          <w:sz w:val="28"/>
          <w:szCs w:val="28"/>
          <w:rtl/>
        </w:rPr>
        <w:t xml:space="preserve"> قوله (</w:t>
      </w:r>
      <w:r w:rsidRPr="00C343C3">
        <w:rPr>
          <w:b/>
          <w:bCs/>
          <w:sz w:val="28"/>
          <w:szCs w:val="28"/>
          <w:rtl/>
        </w:rPr>
        <w:t xml:space="preserve"> وشهادةِ </w:t>
      </w:r>
      <w:r w:rsidRPr="00C343C3">
        <w:rPr>
          <w:rFonts w:hint="cs"/>
          <w:b/>
          <w:bCs/>
          <w:sz w:val="28"/>
          <w:szCs w:val="28"/>
          <w:rtl/>
        </w:rPr>
        <w:t>)</w:t>
      </w:r>
      <w:r w:rsidRPr="00C343C3">
        <w:rPr>
          <w:sz w:val="28"/>
          <w:szCs w:val="28"/>
          <w:rtl/>
        </w:rPr>
        <w:t xml:space="preserve"> </w:t>
      </w:r>
      <w:r w:rsidRPr="00C343C3">
        <w:rPr>
          <w:rFonts w:hint="cs"/>
          <w:sz w:val="28"/>
          <w:szCs w:val="28"/>
          <w:rtl/>
        </w:rPr>
        <w:t>أ</w:t>
      </w:r>
      <w:r w:rsidRPr="00C343C3">
        <w:rPr>
          <w:sz w:val="28"/>
          <w:szCs w:val="28"/>
          <w:rtl/>
        </w:rPr>
        <w:t>ي تفسير شهادة أنْ لا إله إلا الله ، و</w:t>
      </w:r>
      <w:r w:rsidRPr="00C343C3">
        <w:rPr>
          <w:rFonts w:hint="cs"/>
          <w:sz w:val="28"/>
          <w:szCs w:val="28"/>
          <w:rtl/>
        </w:rPr>
        <w:t xml:space="preserve">قد </w:t>
      </w:r>
      <w:r w:rsidRPr="00C343C3">
        <w:rPr>
          <w:sz w:val="28"/>
          <w:szCs w:val="28"/>
          <w:rtl/>
        </w:rPr>
        <w:t>تكلمنا قبل ذلك عن شروط الشهادة ومعن</w:t>
      </w:r>
      <w:r w:rsidRPr="00C343C3">
        <w:rPr>
          <w:rFonts w:hint="cs"/>
          <w:sz w:val="28"/>
          <w:szCs w:val="28"/>
          <w:rtl/>
        </w:rPr>
        <w:t>اها</w:t>
      </w:r>
      <w:r w:rsidRPr="00C343C3">
        <w:rPr>
          <w:sz w:val="28"/>
          <w:szCs w:val="28"/>
          <w:rtl/>
        </w:rPr>
        <w:t xml:space="preserve"> ، </w:t>
      </w:r>
      <w:r w:rsidRPr="00C343C3">
        <w:rPr>
          <w:rFonts w:hint="cs"/>
          <w:sz w:val="28"/>
          <w:szCs w:val="28"/>
          <w:rtl/>
        </w:rPr>
        <w:t>و</w:t>
      </w:r>
      <w:r w:rsidRPr="00C343C3">
        <w:rPr>
          <w:sz w:val="28"/>
          <w:szCs w:val="28"/>
          <w:rtl/>
        </w:rPr>
        <w:t xml:space="preserve">أن كلام السلف </w:t>
      </w:r>
      <w:r w:rsidRPr="00C343C3">
        <w:rPr>
          <w:rFonts w:hint="cs"/>
          <w:sz w:val="28"/>
          <w:szCs w:val="28"/>
          <w:rtl/>
        </w:rPr>
        <w:t>على</w:t>
      </w:r>
      <w:r w:rsidRPr="00C343C3">
        <w:rPr>
          <w:sz w:val="28"/>
          <w:szCs w:val="28"/>
          <w:rtl/>
        </w:rPr>
        <w:t xml:space="preserve"> أنَّه لابد فيها من عدة أمور : </w:t>
      </w:r>
    </w:p>
    <w:p w:rsidR="00DC6092" w:rsidRPr="00C343C3" w:rsidRDefault="00DC6092" w:rsidP="00DC6092">
      <w:pPr>
        <w:rPr>
          <w:sz w:val="28"/>
          <w:szCs w:val="28"/>
          <w:rtl/>
        </w:rPr>
      </w:pPr>
      <w:r w:rsidRPr="00C343C3">
        <w:rPr>
          <w:sz w:val="28"/>
          <w:szCs w:val="28"/>
          <w:vertAlign w:val="subscript"/>
          <w:rtl/>
        </w:rPr>
        <w:t>•</w:t>
      </w:r>
      <w:r w:rsidRPr="00C343C3">
        <w:rPr>
          <w:sz w:val="28"/>
          <w:szCs w:val="28"/>
          <w:rtl/>
        </w:rPr>
        <w:t xml:space="preserve"> معرفة </w:t>
      </w:r>
      <w:r w:rsidRPr="00C343C3">
        <w:rPr>
          <w:rFonts w:hint="cs"/>
          <w:sz w:val="28"/>
          <w:szCs w:val="28"/>
          <w:rtl/>
        </w:rPr>
        <w:t xml:space="preserve">القلب </w:t>
      </w:r>
      <w:r w:rsidRPr="00C343C3">
        <w:rPr>
          <w:sz w:val="28"/>
          <w:szCs w:val="28"/>
          <w:rtl/>
        </w:rPr>
        <w:t>واعتقاد</w:t>
      </w:r>
      <w:r w:rsidRPr="00C343C3">
        <w:rPr>
          <w:rFonts w:hint="cs"/>
          <w:sz w:val="28"/>
          <w:szCs w:val="28"/>
          <w:rtl/>
        </w:rPr>
        <w:t>ه</w:t>
      </w:r>
      <w:r w:rsidRPr="00C343C3">
        <w:rPr>
          <w:sz w:val="28"/>
          <w:szCs w:val="28"/>
          <w:rtl/>
        </w:rPr>
        <w:t xml:space="preserve"> ،  ونطق اللسان ،  والإعلام والإخبار .</w:t>
      </w:r>
    </w:p>
    <w:p w:rsidR="00DC6092" w:rsidRPr="00C343C3" w:rsidRDefault="00DC6092" w:rsidP="00DC6092">
      <w:pPr>
        <w:rPr>
          <w:sz w:val="28"/>
          <w:szCs w:val="28"/>
          <w:rtl/>
        </w:rPr>
      </w:pPr>
      <w:r w:rsidRPr="00C343C3">
        <w:rPr>
          <w:sz w:val="28"/>
          <w:szCs w:val="28"/>
          <w:rtl/>
        </w:rPr>
        <w:t xml:space="preserve">شهد بالشيء </w:t>
      </w:r>
      <w:r w:rsidRPr="00C343C3">
        <w:rPr>
          <w:rFonts w:hint="cs"/>
          <w:sz w:val="28"/>
          <w:szCs w:val="28"/>
          <w:rtl/>
        </w:rPr>
        <w:t>أ</w:t>
      </w:r>
      <w:r w:rsidRPr="00C343C3">
        <w:rPr>
          <w:sz w:val="28"/>
          <w:szCs w:val="28"/>
          <w:rtl/>
        </w:rPr>
        <w:t xml:space="preserve">ي نطق به عن علم وعن اعتقاد ، وقد يكون فيها معنى الإلزام </w:t>
      </w:r>
      <w:r w:rsidRPr="00C343C3">
        <w:rPr>
          <w:rFonts w:hint="cs"/>
          <w:sz w:val="28"/>
          <w:szCs w:val="28"/>
          <w:rtl/>
        </w:rPr>
        <w:t>.</w:t>
      </w:r>
    </w:p>
    <w:p w:rsidR="00DC6092" w:rsidRPr="00C343C3" w:rsidRDefault="00DC6092" w:rsidP="00DC6092">
      <w:pPr>
        <w:rPr>
          <w:sz w:val="28"/>
          <w:szCs w:val="28"/>
          <w:rtl/>
        </w:rPr>
      </w:pPr>
      <w:r w:rsidRPr="00C343C3">
        <w:rPr>
          <w:sz w:val="28"/>
          <w:szCs w:val="28"/>
          <w:rtl/>
        </w:rPr>
        <w:t>والشهادة تكون شهادة علمية كشهادتك مثلاً ع</w:t>
      </w:r>
      <w:r w:rsidRPr="00C343C3">
        <w:rPr>
          <w:rFonts w:hint="cs"/>
          <w:sz w:val="28"/>
          <w:szCs w:val="28"/>
          <w:rtl/>
        </w:rPr>
        <w:t>لى</w:t>
      </w:r>
      <w:r w:rsidRPr="00C343C3">
        <w:rPr>
          <w:sz w:val="28"/>
          <w:szCs w:val="28"/>
          <w:rtl/>
        </w:rPr>
        <w:t xml:space="preserve"> أمورِ الغيب وما </w:t>
      </w:r>
      <w:r w:rsidRPr="00C343C3">
        <w:rPr>
          <w:rFonts w:hint="cs"/>
          <w:sz w:val="28"/>
          <w:szCs w:val="28"/>
          <w:rtl/>
        </w:rPr>
        <w:t>تؤمن به من الغيب</w:t>
      </w:r>
      <w:r w:rsidRPr="00C343C3">
        <w:rPr>
          <w:sz w:val="28"/>
          <w:szCs w:val="28"/>
          <w:rtl/>
        </w:rPr>
        <w:t xml:space="preserve"> مما لم تره بعينيك فهذه شهادة علمية قامت عن خبرٍ يقين ، وقد تكون الشهادة عن رؤية وبصر كأن تشاهد الهلال مثلاً فتُخبر به وتشهد عند القاضي أو عند الحاكم بأنَّك رأيت الهلال ، فالشهادة تنقسم إلى هذين القسمين .</w:t>
      </w:r>
    </w:p>
    <w:p w:rsidR="00DC6092" w:rsidRPr="00C343C3" w:rsidRDefault="00DC6092" w:rsidP="00DC6092">
      <w:pPr>
        <w:rPr>
          <w:b/>
          <w:bCs/>
          <w:sz w:val="28"/>
          <w:szCs w:val="28"/>
          <w:rtl/>
        </w:rPr>
      </w:pPr>
      <w:r w:rsidRPr="00C343C3">
        <w:rPr>
          <w:rFonts w:hint="cs"/>
          <w:b/>
          <w:bCs/>
          <w:sz w:val="28"/>
          <w:szCs w:val="28"/>
          <w:rtl/>
        </w:rPr>
        <w:lastRenderedPageBreak/>
        <w:t>الدليل الأول :</w:t>
      </w:r>
      <w:r w:rsidRPr="00C343C3">
        <w:rPr>
          <w:b/>
          <w:bCs/>
          <w:sz w:val="28"/>
          <w:szCs w:val="28"/>
          <w:rtl/>
        </w:rPr>
        <w:t xml:space="preserve"> </w:t>
      </w:r>
    </w:p>
    <w:p w:rsidR="00DC6092" w:rsidRPr="00C343C3" w:rsidRDefault="00DC6092" w:rsidP="00DC6092">
      <w:pPr>
        <w:rPr>
          <w:b/>
          <w:bCs/>
          <w:sz w:val="28"/>
          <w:szCs w:val="28"/>
          <w:rtl/>
        </w:rPr>
      </w:pPr>
      <w:r w:rsidRPr="00C343C3">
        <w:rPr>
          <w:b/>
          <w:bCs/>
          <w:sz w:val="28"/>
          <w:szCs w:val="28"/>
          <w:rtl/>
        </w:rPr>
        <w:t xml:space="preserve">قال : وقول الله جل وعلا : { أُولَـئِكَ الَّذِينَ يَدْعُونَ يَبْتَغُونَ إِلَى رَبِّهِمُ الْوَسِيلَةَ أَيُّهُمْ أَقْرَبُ وَيَرْجُونَ رَحْمَتَهُ وَيَخَافُونَ عَذَابَهُ إِنَّ عَذَابَ رَبِّكَ كَانَ مَحْذُوراً } [الإسراء :57]  . </w:t>
      </w:r>
    </w:p>
    <w:p w:rsidR="00E63DD0" w:rsidRPr="00C343C3" w:rsidRDefault="00DC6092" w:rsidP="00DC6092">
      <w:pPr>
        <w:rPr>
          <w:sz w:val="28"/>
          <w:szCs w:val="28"/>
          <w:rtl/>
        </w:rPr>
      </w:pPr>
      <w:r w:rsidRPr="00C343C3">
        <w:rPr>
          <w:sz w:val="28"/>
          <w:szCs w:val="28"/>
          <w:rtl/>
        </w:rPr>
        <w:t xml:space="preserve">هذه الآية فيها رد على الذين يتعلَّقُون بالصالحين والغائبين والأموات من دون الله جل وعلا ويقولون : نحن </w:t>
      </w:r>
      <w:proofErr w:type="spellStart"/>
      <w:r w:rsidRPr="00C343C3">
        <w:rPr>
          <w:sz w:val="28"/>
          <w:szCs w:val="28"/>
          <w:rtl/>
        </w:rPr>
        <w:t>نرجوا</w:t>
      </w:r>
      <w:proofErr w:type="spellEnd"/>
      <w:r w:rsidRPr="00C343C3">
        <w:rPr>
          <w:sz w:val="28"/>
          <w:szCs w:val="28"/>
          <w:rtl/>
        </w:rPr>
        <w:t xml:space="preserve"> منهم الشفاعة وأنْ يقربونا إلى الله زلفى ، ومسألة التعلق بالصالحين كانت أحد أسس الشرك الكبر</w:t>
      </w:r>
      <w:r w:rsidRPr="00C343C3">
        <w:rPr>
          <w:rFonts w:hint="cs"/>
          <w:sz w:val="28"/>
          <w:szCs w:val="28"/>
          <w:rtl/>
        </w:rPr>
        <w:t>ى</w:t>
      </w:r>
      <w:r w:rsidRPr="00C343C3">
        <w:rPr>
          <w:sz w:val="28"/>
          <w:szCs w:val="28"/>
          <w:rtl/>
        </w:rPr>
        <w:t xml:space="preserve"> على مدار القرون ، ولا يخفى أن َّ أول ما حدث في قوم</w:t>
      </w:r>
      <w:r w:rsidRPr="00C343C3">
        <w:rPr>
          <w:rFonts w:hint="cs"/>
          <w:sz w:val="28"/>
          <w:szCs w:val="28"/>
          <w:rtl/>
        </w:rPr>
        <w:t xml:space="preserve"> نوح</w:t>
      </w:r>
      <w:r w:rsidRPr="00C343C3">
        <w:rPr>
          <w:sz w:val="28"/>
          <w:szCs w:val="28"/>
          <w:rtl/>
        </w:rPr>
        <w:t xml:space="preserve"> </w:t>
      </w:r>
      <w:r w:rsidRPr="00C343C3">
        <w:rPr>
          <w:rFonts w:hint="cs"/>
          <w:sz w:val="28"/>
          <w:szCs w:val="28"/>
          <w:rtl/>
        </w:rPr>
        <w:t xml:space="preserve">عليه السلام كان بسبب ذلك </w:t>
      </w:r>
      <w:r w:rsidRPr="00C343C3">
        <w:rPr>
          <w:sz w:val="28"/>
          <w:szCs w:val="28"/>
          <w:rtl/>
        </w:rPr>
        <w:t>، فربُنا جل وعلا يقول قبل هذ</w:t>
      </w:r>
      <w:r w:rsidRPr="00C343C3">
        <w:rPr>
          <w:rFonts w:hint="cs"/>
          <w:sz w:val="28"/>
          <w:szCs w:val="28"/>
          <w:rtl/>
        </w:rPr>
        <w:t xml:space="preserve">ه الآية </w:t>
      </w:r>
      <w:r w:rsidRPr="00C343C3">
        <w:rPr>
          <w:sz w:val="28"/>
          <w:szCs w:val="28"/>
          <w:rtl/>
        </w:rPr>
        <w:t>:</w:t>
      </w:r>
      <w:r w:rsidRPr="00C343C3">
        <w:rPr>
          <w:b/>
          <w:bCs/>
          <w:sz w:val="28"/>
          <w:szCs w:val="28"/>
          <w:rtl/>
        </w:rPr>
        <w:t>{ قُلِ ادْعُواْ الَّذِينَ زَعَمْتُم مِّن دُونِهِ فَلاَ يَمْلِكُونَ كَشْفَ الضُّرِّ عَنكُمْ وَلاَ تَحْوِيلاً } [الإسراء :56]</w:t>
      </w:r>
      <w:r w:rsidRPr="00C343C3">
        <w:rPr>
          <w:rFonts w:hint="cs"/>
          <w:b/>
          <w:bCs/>
          <w:sz w:val="28"/>
          <w:szCs w:val="28"/>
          <w:rtl/>
        </w:rPr>
        <w:t xml:space="preserve"> </w:t>
      </w:r>
      <w:proofErr w:type="spellStart"/>
      <w:r w:rsidRPr="00C343C3">
        <w:rPr>
          <w:rFonts w:hint="cs"/>
          <w:sz w:val="28"/>
          <w:szCs w:val="28"/>
          <w:rtl/>
        </w:rPr>
        <w:t>أى</w:t>
      </w:r>
      <w:proofErr w:type="spellEnd"/>
      <w:r w:rsidRPr="00C343C3">
        <w:rPr>
          <w:rFonts w:hint="cs"/>
          <w:sz w:val="28"/>
          <w:szCs w:val="28"/>
          <w:rtl/>
        </w:rPr>
        <w:t xml:space="preserve">  قل لهم </w:t>
      </w:r>
      <w:r w:rsidRPr="00C343C3">
        <w:rPr>
          <w:sz w:val="28"/>
          <w:szCs w:val="28"/>
          <w:rtl/>
        </w:rPr>
        <w:t xml:space="preserve">يا محمد </w:t>
      </w:r>
      <w:r w:rsidRPr="00C343C3">
        <w:rPr>
          <w:rFonts w:hint="cs"/>
          <w:sz w:val="28"/>
          <w:szCs w:val="28"/>
          <w:rtl/>
        </w:rPr>
        <w:t xml:space="preserve">ادعوا </w:t>
      </w:r>
      <w:r w:rsidRPr="00C343C3">
        <w:rPr>
          <w:sz w:val="28"/>
          <w:szCs w:val="28"/>
          <w:rtl/>
        </w:rPr>
        <w:t xml:space="preserve">هؤلاء الذين زعمتم أنَّهم ينفعُونكم أو يضرُونكم من دون الله ، فإنَّ هؤلاء الذين تدعونهم لا يملكون ولا يستطيعون كشف الضر الذي ينزل بكم ولا تحويل هذا الضر من مكانٍ إلى مكان ، لا في صفته ولا في قدره ، </w:t>
      </w:r>
      <w:r w:rsidRPr="00C343C3">
        <w:rPr>
          <w:rFonts w:hint="cs"/>
          <w:sz w:val="28"/>
          <w:szCs w:val="28"/>
          <w:rtl/>
        </w:rPr>
        <w:t>ف</w:t>
      </w:r>
      <w:r w:rsidRPr="00C343C3">
        <w:rPr>
          <w:sz w:val="28"/>
          <w:szCs w:val="28"/>
          <w:rtl/>
        </w:rPr>
        <w:t>إذا كانَ كبير لا يستطيع</w:t>
      </w:r>
      <w:r w:rsidRPr="00C343C3">
        <w:rPr>
          <w:rFonts w:hint="cs"/>
          <w:sz w:val="28"/>
          <w:szCs w:val="28"/>
          <w:rtl/>
        </w:rPr>
        <w:t>ون</w:t>
      </w:r>
      <w:r w:rsidRPr="00C343C3">
        <w:rPr>
          <w:sz w:val="28"/>
          <w:szCs w:val="28"/>
          <w:rtl/>
        </w:rPr>
        <w:t xml:space="preserve"> أنْ يجعل</w:t>
      </w:r>
      <w:r w:rsidRPr="00C343C3">
        <w:rPr>
          <w:rFonts w:hint="cs"/>
          <w:sz w:val="28"/>
          <w:szCs w:val="28"/>
          <w:rtl/>
        </w:rPr>
        <w:t>ون</w:t>
      </w:r>
      <w:r w:rsidRPr="00C343C3">
        <w:rPr>
          <w:sz w:val="28"/>
          <w:szCs w:val="28"/>
          <w:rtl/>
        </w:rPr>
        <w:t xml:space="preserve">ه </w:t>
      </w:r>
      <w:r w:rsidRPr="00C343C3">
        <w:rPr>
          <w:rFonts w:hint="cs"/>
          <w:sz w:val="28"/>
          <w:szCs w:val="28"/>
          <w:rtl/>
        </w:rPr>
        <w:t xml:space="preserve"> صغيرًا </w:t>
      </w:r>
      <w:r w:rsidRPr="00C343C3">
        <w:rPr>
          <w:sz w:val="28"/>
          <w:szCs w:val="28"/>
          <w:rtl/>
        </w:rPr>
        <w:t>ولا يستطيع</w:t>
      </w:r>
      <w:r w:rsidRPr="00C343C3">
        <w:rPr>
          <w:rFonts w:hint="cs"/>
          <w:sz w:val="28"/>
          <w:szCs w:val="28"/>
          <w:rtl/>
        </w:rPr>
        <w:t>ون</w:t>
      </w:r>
      <w:r w:rsidRPr="00C343C3">
        <w:rPr>
          <w:sz w:val="28"/>
          <w:szCs w:val="28"/>
          <w:rtl/>
        </w:rPr>
        <w:t xml:space="preserve"> أن يغير</w:t>
      </w:r>
      <w:r w:rsidRPr="00C343C3">
        <w:rPr>
          <w:rFonts w:hint="cs"/>
          <w:sz w:val="28"/>
          <w:szCs w:val="28"/>
          <w:rtl/>
        </w:rPr>
        <w:t>وا</w:t>
      </w:r>
      <w:r w:rsidRPr="00C343C3">
        <w:rPr>
          <w:sz w:val="28"/>
          <w:szCs w:val="28"/>
          <w:rtl/>
        </w:rPr>
        <w:t xml:space="preserve"> كميته أو قدره ، </w:t>
      </w:r>
      <w:r w:rsidRPr="00C343C3">
        <w:rPr>
          <w:rFonts w:hint="cs"/>
          <w:sz w:val="28"/>
          <w:szCs w:val="28"/>
          <w:rtl/>
        </w:rPr>
        <w:t>ف</w:t>
      </w:r>
      <w:r w:rsidRPr="00C343C3">
        <w:rPr>
          <w:sz w:val="28"/>
          <w:szCs w:val="28"/>
          <w:rtl/>
        </w:rPr>
        <w:t>لا يملك ذلك إلا  الله</w:t>
      </w:r>
      <w:r w:rsidRPr="00C343C3">
        <w:rPr>
          <w:rFonts w:hint="cs"/>
          <w:sz w:val="28"/>
          <w:szCs w:val="28"/>
          <w:rtl/>
        </w:rPr>
        <w:t xml:space="preserve"> عز وجل</w:t>
      </w:r>
      <w:r w:rsidRPr="00C343C3">
        <w:rPr>
          <w:sz w:val="28"/>
          <w:szCs w:val="28"/>
          <w:rtl/>
        </w:rPr>
        <w:t xml:space="preserve"> ، ثم قال : </w:t>
      </w:r>
      <w:r w:rsidRPr="00C343C3">
        <w:rPr>
          <w:b/>
          <w:bCs/>
          <w:sz w:val="28"/>
          <w:szCs w:val="28"/>
          <w:rtl/>
        </w:rPr>
        <w:t>{ أُولَـئِكَ الَّذِينَ يَدْعُونَ }</w:t>
      </w:r>
      <w:r w:rsidRPr="00C343C3">
        <w:rPr>
          <w:sz w:val="28"/>
          <w:szCs w:val="28"/>
          <w:rtl/>
        </w:rPr>
        <w:t xml:space="preserve"> </w:t>
      </w:r>
      <w:r w:rsidRPr="00C343C3">
        <w:rPr>
          <w:rFonts w:hint="cs"/>
          <w:sz w:val="28"/>
          <w:szCs w:val="28"/>
          <w:rtl/>
        </w:rPr>
        <w:t>أ</w:t>
      </w:r>
      <w:r w:rsidRPr="00C343C3">
        <w:rPr>
          <w:sz w:val="28"/>
          <w:szCs w:val="28"/>
          <w:rtl/>
        </w:rPr>
        <w:t xml:space="preserve">ي هؤلاء الذين يدعونهم </w:t>
      </w:r>
      <w:r w:rsidRPr="00C343C3">
        <w:rPr>
          <w:rFonts w:hint="cs"/>
          <w:sz w:val="28"/>
          <w:szCs w:val="28"/>
          <w:rtl/>
        </w:rPr>
        <w:t xml:space="preserve"> </w:t>
      </w:r>
      <w:r w:rsidRPr="00C343C3">
        <w:rPr>
          <w:sz w:val="28"/>
          <w:szCs w:val="28"/>
          <w:rtl/>
        </w:rPr>
        <w:t xml:space="preserve"> المشركون هم مشغولون بعبادة الله جل وعلا ، </w:t>
      </w:r>
      <w:r w:rsidRPr="00C343C3">
        <w:rPr>
          <w:rFonts w:hint="cs"/>
          <w:sz w:val="28"/>
          <w:szCs w:val="28"/>
          <w:rtl/>
        </w:rPr>
        <w:t>و</w:t>
      </w:r>
      <w:r w:rsidRPr="00C343C3">
        <w:rPr>
          <w:sz w:val="28"/>
          <w:szCs w:val="28"/>
          <w:rtl/>
        </w:rPr>
        <w:t xml:space="preserve">التقرب إليه جل وعلا </w:t>
      </w:r>
      <w:r w:rsidRPr="00C343C3">
        <w:rPr>
          <w:rFonts w:hint="cs"/>
          <w:sz w:val="28"/>
          <w:szCs w:val="28"/>
          <w:rtl/>
        </w:rPr>
        <w:t xml:space="preserve"> بأنواع القرب </w:t>
      </w:r>
      <w:r w:rsidRPr="00C343C3">
        <w:rPr>
          <w:sz w:val="28"/>
          <w:szCs w:val="28"/>
          <w:rtl/>
        </w:rPr>
        <w:t>، فهؤلاء المشركون شَغلوا أنفسهم بأناسٍ مشغولين بعبادة الواحد الأحد .</w:t>
      </w:r>
      <w:r w:rsidRPr="00C343C3">
        <w:rPr>
          <w:rFonts w:hint="cs"/>
          <w:sz w:val="28"/>
          <w:szCs w:val="28"/>
          <w:rtl/>
        </w:rPr>
        <w:t xml:space="preserve"> </w:t>
      </w:r>
    </w:p>
    <w:p w:rsidR="00DC6092" w:rsidRPr="00C343C3" w:rsidRDefault="00DC6092" w:rsidP="00320B87">
      <w:pPr>
        <w:rPr>
          <w:sz w:val="28"/>
          <w:szCs w:val="28"/>
          <w:rtl/>
        </w:rPr>
      </w:pPr>
      <w:r w:rsidRPr="00C343C3">
        <w:rPr>
          <w:rFonts w:hint="cs"/>
          <w:sz w:val="28"/>
          <w:szCs w:val="28"/>
          <w:rtl/>
        </w:rPr>
        <w:t xml:space="preserve">يقول </w:t>
      </w:r>
      <w:r w:rsidRPr="00C343C3">
        <w:rPr>
          <w:sz w:val="28"/>
          <w:szCs w:val="28"/>
          <w:rtl/>
        </w:rPr>
        <w:t>ابن مسعود رضي الله عنه :</w:t>
      </w:r>
      <w:r w:rsidRPr="00C343C3">
        <w:rPr>
          <w:b/>
          <w:bCs/>
          <w:sz w:val="28"/>
          <w:szCs w:val="28"/>
          <w:rtl/>
          <w:lang w:bidi="ar-EG"/>
        </w:rPr>
        <w:t xml:space="preserve"> "</w:t>
      </w:r>
      <w:r w:rsidRPr="00C343C3">
        <w:rPr>
          <w:sz w:val="28"/>
          <w:szCs w:val="28"/>
          <w:rtl/>
        </w:rPr>
        <w:t xml:space="preserve"> إنَّ هذه الآية </w:t>
      </w:r>
      <w:r w:rsidRPr="00C343C3">
        <w:rPr>
          <w:b/>
          <w:bCs/>
          <w:sz w:val="28"/>
          <w:szCs w:val="28"/>
          <w:rtl/>
          <w:lang w:bidi="ar-EG"/>
        </w:rPr>
        <w:t xml:space="preserve"> نَزَلَتْ فِي نَفَرٍ مِنَ الْعَرَبِ كَانُوا يَعْبُدُونَ نَفَرًا مِنَ الْجِنِّ، فَأَسْلَمَ </w:t>
      </w:r>
      <w:proofErr w:type="spellStart"/>
      <w:r w:rsidRPr="00C343C3">
        <w:rPr>
          <w:b/>
          <w:bCs/>
          <w:sz w:val="28"/>
          <w:szCs w:val="28"/>
          <w:rtl/>
          <w:lang w:bidi="ar-EG"/>
        </w:rPr>
        <w:t>الْجِنِّيُّونَ</w:t>
      </w:r>
      <w:proofErr w:type="spellEnd"/>
      <w:r w:rsidRPr="00C343C3">
        <w:rPr>
          <w:rFonts w:hint="cs"/>
          <w:b/>
          <w:bCs/>
          <w:sz w:val="28"/>
          <w:szCs w:val="28"/>
          <w:rtl/>
          <w:lang w:bidi="ar-EG"/>
        </w:rPr>
        <w:t xml:space="preserve"> </w:t>
      </w:r>
      <w:r w:rsidRPr="00C343C3">
        <w:rPr>
          <w:b/>
          <w:bCs/>
          <w:sz w:val="28"/>
          <w:szCs w:val="28"/>
          <w:rtl/>
          <w:lang w:bidi="ar-EG"/>
        </w:rPr>
        <w:t xml:space="preserve"> وَالْإِنْسُ الَّذِينَ كَانُوا يَعْبُدُونَهُمْ لَا يَشْعُرُون</w:t>
      </w:r>
      <w:r w:rsidRPr="00C343C3">
        <w:rPr>
          <w:rFonts w:hint="cs"/>
          <w:sz w:val="28"/>
          <w:szCs w:val="28"/>
          <w:rtl/>
          <w:lang w:bidi="ar-EG"/>
        </w:rPr>
        <w:t xml:space="preserve"> </w:t>
      </w:r>
      <w:r w:rsidRPr="00C343C3">
        <w:rPr>
          <w:b/>
          <w:bCs/>
          <w:sz w:val="28"/>
          <w:szCs w:val="28"/>
          <w:rtl/>
          <w:lang w:bidi="ar-EG"/>
        </w:rPr>
        <w:t>"</w:t>
      </w:r>
      <w:r w:rsidRPr="00C343C3">
        <w:rPr>
          <w:rFonts w:hint="cs"/>
          <w:sz w:val="28"/>
          <w:szCs w:val="28"/>
          <w:rtl/>
          <w:lang w:bidi="ar-EG"/>
        </w:rPr>
        <w:t xml:space="preserve"> </w:t>
      </w:r>
      <w:r w:rsidR="00777F73" w:rsidRPr="00C343C3">
        <w:rPr>
          <w:rFonts w:hint="cs"/>
          <w:sz w:val="28"/>
          <w:szCs w:val="28"/>
          <w:rtl/>
          <w:lang w:bidi="ar-EG"/>
        </w:rPr>
        <w:t>(</w:t>
      </w:r>
      <w:r w:rsidR="00320B87" w:rsidRPr="00C343C3">
        <w:rPr>
          <w:rStyle w:val="a4"/>
          <w:sz w:val="28"/>
          <w:szCs w:val="28"/>
          <w:rtl/>
          <w:lang w:bidi="ar-EG"/>
        </w:rPr>
        <w:footnoteReference w:id="2"/>
      </w:r>
      <w:r w:rsidR="00777F73" w:rsidRPr="00C343C3">
        <w:rPr>
          <w:rFonts w:hint="cs"/>
          <w:sz w:val="28"/>
          <w:szCs w:val="28"/>
          <w:rtl/>
          <w:lang w:bidi="ar-EG"/>
        </w:rPr>
        <w:t xml:space="preserve">) </w:t>
      </w:r>
      <w:r w:rsidR="00320B87" w:rsidRPr="00C343C3">
        <w:rPr>
          <w:rFonts w:hint="cs"/>
          <w:sz w:val="28"/>
          <w:szCs w:val="28"/>
          <w:rtl/>
        </w:rPr>
        <w:t>ف</w:t>
      </w:r>
      <w:r w:rsidR="00320B87" w:rsidRPr="00C343C3">
        <w:rPr>
          <w:sz w:val="28"/>
          <w:szCs w:val="28"/>
          <w:rtl/>
        </w:rPr>
        <w:t>المعبودون أسلموا لله، والذين يعبدونهم لازالوا في الشرك وطلب الشفاعة منهم والتوسل بهم إلى اللهِ جل وعلا</w:t>
      </w:r>
      <w:r w:rsidR="00320B87" w:rsidRPr="00C343C3">
        <w:rPr>
          <w:rFonts w:hint="cs"/>
          <w:sz w:val="28"/>
          <w:szCs w:val="28"/>
          <w:rtl/>
        </w:rPr>
        <w:t xml:space="preserve"> </w:t>
      </w:r>
      <w:r w:rsidR="00320B87" w:rsidRPr="00C343C3">
        <w:rPr>
          <w:sz w:val="28"/>
          <w:szCs w:val="28"/>
          <w:rtl/>
        </w:rPr>
        <w:t>.</w:t>
      </w:r>
      <w:r w:rsidR="00320B87" w:rsidRPr="00C343C3">
        <w:rPr>
          <w:rFonts w:hint="cs"/>
          <w:sz w:val="28"/>
          <w:szCs w:val="28"/>
          <w:rtl/>
        </w:rPr>
        <w:t xml:space="preserve"> </w:t>
      </w:r>
    </w:p>
    <w:p w:rsidR="00777F73" w:rsidRPr="00C343C3" w:rsidRDefault="00777F73" w:rsidP="00777F73">
      <w:pPr>
        <w:rPr>
          <w:sz w:val="28"/>
          <w:szCs w:val="28"/>
          <w:rtl/>
        </w:rPr>
      </w:pPr>
      <w:r w:rsidRPr="00C343C3">
        <w:rPr>
          <w:sz w:val="28"/>
          <w:szCs w:val="28"/>
          <w:rtl/>
        </w:rPr>
        <w:t>وقال</w:t>
      </w:r>
      <w:r w:rsidRPr="00C343C3">
        <w:rPr>
          <w:rFonts w:hint="cs"/>
          <w:sz w:val="28"/>
          <w:szCs w:val="28"/>
          <w:rtl/>
        </w:rPr>
        <w:t xml:space="preserve"> </w:t>
      </w:r>
      <w:r w:rsidRPr="00C343C3">
        <w:rPr>
          <w:sz w:val="28"/>
          <w:szCs w:val="28"/>
          <w:rtl/>
        </w:rPr>
        <w:t>ابن عباس ومجاهد  : بأن هذه في عيسى عليه السلام وأمه والملائكة</w:t>
      </w:r>
      <w:r w:rsidRPr="00C343C3">
        <w:rPr>
          <w:rFonts w:hint="cs"/>
          <w:sz w:val="28"/>
          <w:szCs w:val="28"/>
          <w:rtl/>
        </w:rPr>
        <w:t xml:space="preserve"> .</w:t>
      </w:r>
    </w:p>
    <w:p w:rsidR="00777F73" w:rsidRPr="00C343C3" w:rsidRDefault="00777F73" w:rsidP="00777F73">
      <w:pPr>
        <w:rPr>
          <w:sz w:val="28"/>
          <w:szCs w:val="28"/>
          <w:rtl/>
        </w:rPr>
      </w:pPr>
      <w:r w:rsidRPr="00C343C3">
        <w:rPr>
          <w:rFonts w:hint="cs"/>
          <w:sz w:val="28"/>
          <w:szCs w:val="28"/>
          <w:rtl/>
        </w:rPr>
        <w:t>أ</w:t>
      </w:r>
      <w:r w:rsidRPr="00C343C3">
        <w:rPr>
          <w:sz w:val="28"/>
          <w:szCs w:val="28"/>
          <w:rtl/>
        </w:rPr>
        <w:t xml:space="preserve">ي </w:t>
      </w:r>
      <w:r w:rsidRPr="00C343C3">
        <w:rPr>
          <w:rFonts w:hint="cs"/>
          <w:sz w:val="28"/>
          <w:szCs w:val="28"/>
          <w:rtl/>
        </w:rPr>
        <w:t xml:space="preserve">أن </w:t>
      </w:r>
      <w:r w:rsidRPr="00C343C3">
        <w:rPr>
          <w:sz w:val="28"/>
          <w:szCs w:val="28"/>
          <w:rtl/>
        </w:rPr>
        <w:t>النصارى مشغولون بعبادة عيسى وأمه ، مع أنَّ عيسى عليه السلام</w:t>
      </w:r>
      <w:r w:rsidRPr="00C343C3">
        <w:rPr>
          <w:rFonts w:hint="cs"/>
          <w:sz w:val="28"/>
          <w:szCs w:val="28"/>
          <w:rtl/>
        </w:rPr>
        <w:t xml:space="preserve"> وأمه</w:t>
      </w:r>
      <w:r w:rsidRPr="00C343C3">
        <w:rPr>
          <w:sz w:val="28"/>
          <w:szCs w:val="28"/>
          <w:rtl/>
        </w:rPr>
        <w:t xml:space="preserve"> لا يعبُد</w:t>
      </w:r>
      <w:r w:rsidRPr="00C343C3">
        <w:rPr>
          <w:rFonts w:hint="cs"/>
          <w:sz w:val="28"/>
          <w:szCs w:val="28"/>
          <w:rtl/>
        </w:rPr>
        <w:t>ون</w:t>
      </w:r>
      <w:r w:rsidRPr="00C343C3">
        <w:rPr>
          <w:sz w:val="28"/>
          <w:szCs w:val="28"/>
          <w:rtl/>
        </w:rPr>
        <w:t xml:space="preserve"> إلا الله جلَّ وعلا ، ويوم القيامة يتبرأ من عبادة هؤلاء له </w:t>
      </w:r>
      <w:proofErr w:type="spellStart"/>
      <w:r w:rsidRPr="00C343C3">
        <w:rPr>
          <w:sz w:val="28"/>
          <w:szCs w:val="28"/>
          <w:rtl/>
        </w:rPr>
        <w:t>تبرءًا</w:t>
      </w:r>
      <w:proofErr w:type="spellEnd"/>
      <w:r w:rsidRPr="00C343C3">
        <w:rPr>
          <w:sz w:val="28"/>
          <w:szCs w:val="28"/>
          <w:rtl/>
        </w:rPr>
        <w:t xml:space="preserve"> صريحاً واضحًا </w:t>
      </w:r>
      <w:r w:rsidRPr="00C343C3">
        <w:rPr>
          <w:rFonts w:hint="cs"/>
          <w:sz w:val="28"/>
          <w:szCs w:val="28"/>
          <w:rtl/>
        </w:rPr>
        <w:t>كما قال تعالى</w:t>
      </w:r>
      <w:r w:rsidRPr="00C343C3">
        <w:rPr>
          <w:sz w:val="28"/>
          <w:szCs w:val="28"/>
          <w:rtl/>
        </w:rPr>
        <w:t xml:space="preserve"> في آخر سورة « المائدة »  فهؤلاء النصارى مشغولون بعبادة عيسى عليه السلام وأمه والملائكة ، وعيسى عليه السلام وأمه والملائكة مشغولون بعبادة  الواحد القهَّار سبحانه وتعالى ، وكذلك قيل أيضًا في عُزَيْرٌ لأنَّ اليهود مشغلون بعبادة عُزَيْرٌ ، وعُزَيْرٌ عبد من عبَاد الله سبحانه وتعالى ،</w:t>
      </w:r>
      <w:r w:rsidRPr="00C343C3">
        <w:rPr>
          <w:b/>
          <w:bCs/>
          <w:sz w:val="28"/>
          <w:szCs w:val="28"/>
          <w:rtl/>
        </w:rPr>
        <w:t xml:space="preserve"> </w:t>
      </w:r>
      <w:r w:rsidRPr="00C343C3">
        <w:rPr>
          <w:rFonts w:hint="cs"/>
          <w:b/>
          <w:bCs/>
          <w:sz w:val="28"/>
          <w:szCs w:val="28"/>
          <w:rtl/>
        </w:rPr>
        <w:t>(</w:t>
      </w:r>
      <w:r w:rsidRPr="00C343C3">
        <w:rPr>
          <w:b/>
          <w:bCs/>
          <w:sz w:val="28"/>
          <w:szCs w:val="28"/>
          <w:rtl/>
        </w:rPr>
        <w:t>أُولَـئِكَ الَّذِينَ يَدْعُونَ</w:t>
      </w:r>
      <w:r w:rsidRPr="00C343C3">
        <w:rPr>
          <w:rFonts w:hint="cs"/>
          <w:b/>
          <w:bCs/>
          <w:sz w:val="28"/>
          <w:szCs w:val="28"/>
          <w:rtl/>
        </w:rPr>
        <w:t>)</w:t>
      </w:r>
      <w:r w:rsidRPr="00C343C3">
        <w:rPr>
          <w:sz w:val="28"/>
          <w:szCs w:val="28"/>
          <w:rtl/>
        </w:rPr>
        <w:t xml:space="preserve"> </w:t>
      </w:r>
      <w:r w:rsidRPr="00C343C3">
        <w:rPr>
          <w:rFonts w:hint="cs"/>
          <w:sz w:val="28"/>
          <w:szCs w:val="28"/>
          <w:rtl/>
        </w:rPr>
        <w:t>أ</w:t>
      </w:r>
      <w:r w:rsidRPr="00C343C3">
        <w:rPr>
          <w:sz w:val="28"/>
          <w:szCs w:val="28"/>
          <w:rtl/>
        </w:rPr>
        <w:t xml:space="preserve">ي يدعون الصالحين </w:t>
      </w:r>
      <w:r w:rsidRPr="00C343C3">
        <w:rPr>
          <w:rFonts w:hint="cs"/>
          <w:b/>
          <w:bCs/>
          <w:sz w:val="28"/>
          <w:szCs w:val="28"/>
          <w:rtl/>
        </w:rPr>
        <w:t>(</w:t>
      </w:r>
      <w:r w:rsidRPr="00C343C3">
        <w:rPr>
          <w:b/>
          <w:bCs/>
          <w:sz w:val="28"/>
          <w:szCs w:val="28"/>
          <w:rtl/>
        </w:rPr>
        <w:t>يَبْتَغُونَ إِلَى رَبِّهِمُ الْوَسِيلَةَ</w:t>
      </w:r>
      <w:r w:rsidRPr="00C343C3">
        <w:rPr>
          <w:rFonts w:hint="cs"/>
          <w:b/>
          <w:bCs/>
          <w:sz w:val="28"/>
          <w:szCs w:val="28"/>
          <w:rtl/>
        </w:rPr>
        <w:t>)</w:t>
      </w:r>
      <w:r w:rsidRPr="00C343C3">
        <w:rPr>
          <w:sz w:val="28"/>
          <w:szCs w:val="28"/>
          <w:rtl/>
        </w:rPr>
        <w:t xml:space="preserve"> ، </w:t>
      </w:r>
      <w:r w:rsidRPr="00C343C3">
        <w:rPr>
          <w:rFonts w:hint="cs"/>
          <w:sz w:val="28"/>
          <w:szCs w:val="28"/>
          <w:rtl/>
        </w:rPr>
        <w:t>و</w:t>
      </w:r>
      <w:r w:rsidRPr="00C343C3">
        <w:rPr>
          <w:sz w:val="28"/>
          <w:szCs w:val="28"/>
          <w:rtl/>
        </w:rPr>
        <w:t xml:space="preserve">أصلها يبتغون الوسيلة إلى ربهم ، وقدُم الجار والمجرور هنا لإفادة الحصر والقصر </w:t>
      </w:r>
      <w:r w:rsidRPr="00C343C3">
        <w:rPr>
          <w:rFonts w:hint="cs"/>
          <w:sz w:val="28"/>
          <w:szCs w:val="28"/>
          <w:rtl/>
        </w:rPr>
        <w:t>أ</w:t>
      </w:r>
      <w:r w:rsidRPr="00C343C3">
        <w:rPr>
          <w:sz w:val="28"/>
          <w:szCs w:val="28"/>
          <w:rtl/>
        </w:rPr>
        <w:t xml:space="preserve">ي لا يبتغون الوسيلة إلا إليه جل وعلا ، والوسيلة معناها القربة والواسطة و من معانيها المنزلة .  </w:t>
      </w:r>
      <w:r w:rsidRPr="00C343C3">
        <w:rPr>
          <w:rFonts w:hint="cs"/>
          <w:sz w:val="28"/>
          <w:szCs w:val="28"/>
          <w:rtl/>
        </w:rPr>
        <w:t>أ</w:t>
      </w:r>
      <w:r w:rsidRPr="00C343C3">
        <w:rPr>
          <w:sz w:val="28"/>
          <w:szCs w:val="28"/>
          <w:rtl/>
        </w:rPr>
        <w:t xml:space="preserve">ي </w:t>
      </w:r>
      <w:r w:rsidRPr="00C343C3">
        <w:rPr>
          <w:rFonts w:hint="cs"/>
          <w:sz w:val="28"/>
          <w:szCs w:val="28"/>
          <w:rtl/>
        </w:rPr>
        <w:t xml:space="preserve">أن </w:t>
      </w:r>
      <w:r w:rsidRPr="00C343C3">
        <w:rPr>
          <w:sz w:val="28"/>
          <w:szCs w:val="28"/>
          <w:rtl/>
        </w:rPr>
        <w:t>هؤلاء يبتغون عند ربهم جلَّ وعلا ما يقربهم من الطاعات ، و</w:t>
      </w:r>
      <w:r w:rsidRPr="00C343C3">
        <w:rPr>
          <w:rFonts w:hint="cs"/>
          <w:sz w:val="28"/>
          <w:szCs w:val="28"/>
          <w:rtl/>
        </w:rPr>
        <w:t xml:space="preserve">يرفعون </w:t>
      </w:r>
      <w:r w:rsidRPr="00C343C3">
        <w:rPr>
          <w:sz w:val="28"/>
          <w:szCs w:val="28"/>
          <w:rtl/>
        </w:rPr>
        <w:t xml:space="preserve"> حاجاتهم إلى ربهم سبحانه وتعالى </w:t>
      </w:r>
      <w:r w:rsidRPr="00C343C3">
        <w:rPr>
          <w:rFonts w:hint="cs"/>
          <w:sz w:val="28"/>
          <w:szCs w:val="28"/>
          <w:rtl/>
        </w:rPr>
        <w:t>ف</w:t>
      </w:r>
      <w:r w:rsidRPr="00C343C3">
        <w:rPr>
          <w:sz w:val="28"/>
          <w:szCs w:val="28"/>
          <w:rtl/>
        </w:rPr>
        <w:t>لا ي</w:t>
      </w:r>
      <w:r w:rsidRPr="00C343C3">
        <w:rPr>
          <w:rFonts w:hint="cs"/>
          <w:sz w:val="28"/>
          <w:szCs w:val="28"/>
          <w:rtl/>
        </w:rPr>
        <w:t>رفعون</w:t>
      </w:r>
      <w:r w:rsidRPr="00C343C3">
        <w:rPr>
          <w:sz w:val="28"/>
          <w:szCs w:val="28"/>
          <w:rtl/>
        </w:rPr>
        <w:t xml:space="preserve"> حاجاتهم لغير الله ، </w:t>
      </w:r>
      <w:r w:rsidRPr="00C343C3">
        <w:rPr>
          <w:rFonts w:hint="cs"/>
          <w:sz w:val="28"/>
          <w:szCs w:val="28"/>
          <w:rtl/>
        </w:rPr>
        <w:t>ف</w:t>
      </w:r>
      <w:r w:rsidRPr="00C343C3">
        <w:rPr>
          <w:sz w:val="28"/>
          <w:szCs w:val="28"/>
          <w:rtl/>
        </w:rPr>
        <w:t>إذا طلبوا شيئًا لا يطلب</w:t>
      </w:r>
      <w:r w:rsidRPr="00C343C3">
        <w:rPr>
          <w:rFonts w:hint="cs"/>
          <w:sz w:val="28"/>
          <w:szCs w:val="28"/>
          <w:rtl/>
        </w:rPr>
        <w:t>ونه</w:t>
      </w:r>
      <w:r w:rsidRPr="00C343C3">
        <w:rPr>
          <w:sz w:val="28"/>
          <w:szCs w:val="28"/>
          <w:rtl/>
        </w:rPr>
        <w:t xml:space="preserve"> إلا من الله جل وعلا ،</w:t>
      </w:r>
      <w:r w:rsidRPr="00C343C3">
        <w:rPr>
          <w:rFonts w:hint="cs"/>
          <w:sz w:val="28"/>
          <w:szCs w:val="28"/>
          <w:rtl/>
        </w:rPr>
        <w:t xml:space="preserve"> و</w:t>
      </w:r>
      <w:r w:rsidRPr="00C343C3">
        <w:rPr>
          <w:sz w:val="28"/>
          <w:szCs w:val="28"/>
          <w:rtl/>
        </w:rPr>
        <w:t xml:space="preserve"> إذا نزل به</w:t>
      </w:r>
      <w:r w:rsidRPr="00C343C3">
        <w:rPr>
          <w:rFonts w:hint="cs"/>
          <w:sz w:val="28"/>
          <w:szCs w:val="28"/>
          <w:rtl/>
        </w:rPr>
        <w:t>م</w:t>
      </w:r>
      <w:r w:rsidRPr="00C343C3">
        <w:rPr>
          <w:sz w:val="28"/>
          <w:szCs w:val="28"/>
          <w:rtl/>
        </w:rPr>
        <w:t xml:space="preserve"> كرب لا يطلب</w:t>
      </w:r>
      <w:r w:rsidRPr="00C343C3">
        <w:rPr>
          <w:rFonts w:hint="cs"/>
          <w:sz w:val="28"/>
          <w:szCs w:val="28"/>
          <w:rtl/>
        </w:rPr>
        <w:t>ون</w:t>
      </w:r>
      <w:r w:rsidRPr="00C343C3">
        <w:rPr>
          <w:sz w:val="28"/>
          <w:szCs w:val="28"/>
          <w:rtl/>
        </w:rPr>
        <w:t xml:space="preserve"> كشف</w:t>
      </w:r>
      <w:r w:rsidRPr="00C343C3">
        <w:rPr>
          <w:rFonts w:hint="cs"/>
          <w:sz w:val="28"/>
          <w:szCs w:val="28"/>
          <w:rtl/>
        </w:rPr>
        <w:t>ه</w:t>
      </w:r>
      <w:r w:rsidRPr="00C343C3">
        <w:rPr>
          <w:sz w:val="28"/>
          <w:szCs w:val="28"/>
          <w:rtl/>
        </w:rPr>
        <w:t xml:space="preserve"> إلا من الله جل وعلا .  </w:t>
      </w:r>
      <w:r w:rsidRPr="00C343C3">
        <w:rPr>
          <w:rFonts w:hint="cs"/>
          <w:sz w:val="28"/>
          <w:szCs w:val="28"/>
          <w:rtl/>
        </w:rPr>
        <w:t>ف</w:t>
      </w:r>
      <w:r w:rsidRPr="00C343C3">
        <w:rPr>
          <w:sz w:val="28"/>
          <w:szCs w:val="28"/>
          <w:rtl/>
        </w:rPr>
        <w:t>الوسيلة معناها القربة ، أو</w:t>
      </w:r>
      <w:r w:rsidRPr="00C343C3">
        <w:rPr>
          <w:rFonts w:hint="cs"/>
          <w:sz w:val="28"/>
          <w:szCs w:val="28"/>
          <w:rtl/>
        </w:rPr>
        <w:t xml:space="preserve"> </w:t>
      </w:r>
      <w:r w:rsidRPr="00C343C3">
        <w:rPr>
          <w:sz w:val="28"/>
          <w:szCs w:val="28"/>
          <w:rtl/>
        </w:rPr>
        <w:t xml:space="preserve"> الواسطة ، </w:t>
      </w:r>
      <w:r w:rsidRPr="00C343C3">
        <w:rPr>
          <w:rFonts w:hint="cs"/>
          <w:sz w:val="28"/>
          <w:szCs w:val="28"/>
          <w:rtl/>
        </w:rPr>
        <w:t>أ</w:t>
      </w:r>
      <w:r w:rsidRPr="00C343C3">
        <w:rPr>
          <w:sz w:val="28"/>
          <w:szCs w:val="28"/>
          <w:rtl/>
        </w:rPr>
        <w:t>و</w:t>
      </w:r>
      <w:r w:rsidRPr="00C343C3">
        <w:rPr>
          <w:rFonts w:hint="cs"/>
          <w:sz w:val="28"/>
          <w:szCs w:val="28"/>
          <w:rtl/>
        </w:rPr>
        <w:t xml:space="preserve">  </w:t>
      </w:r>
      <w:r w:rsidRPr="00C343C3">
        <w:rPr>
          <w:sz w:val="28"/>
          <w:szCs w:val="28"/>
          <w:rtl/>
        </w:rPr>
        <w:t xml:space="preserve">المنزلة ، </w:t>
      </w:r>
      <w:r w:rsidRPr="00C343C3">
        <w:rPr>
          <w:rFonts w:hint="cs"/>
          <w:sz w:val="28"/>
          <w:szCs w:val="28"/>
          <w:rtl/>
        </w:rPr>
        <w:t>ف</w:t>
      </w:r>
      <w:r w:rsidRPr="00C343C3">
        <w:rPr>
          <w:sz w:val="28"/>
          <w:szCs w:val="28"/>
          <w:rtl/>
        </w:rPr>
        <w:t xml:space="preserve">يطلبون المنزلة العالية عند ربهم .  </w:t>
      </w:r>
      <w:r w:rsidRPr="00C343C3">
        <w:rPr>
          <w:rFonts w:hint="cs"/>
          <w:sz w:val="28"/>
          <w:szCs w:val="28"/>
          <w:rtl/>
        </w:rPr>
        <w:t>ف</w:t>
      </w:r>
      <w:r w:rsidRPr="00C343C3">
        <w:rPr>
          <w:sz w:val="28"/>
          <w:szCs w:val="28"/>
          <w:rtl/>
        </w:rPr>
        <w:t>الصالحون والملائكة والأنبياء كل هؤلاءِ يطلبون الزلفى من الله جل وعلا والقربى من</w:t>
      </w:r>
      <w:r w:rsidRPr="00C343C3">
        <w:rPr>
          <w:rFonts w:hint="cs"/>
          <w:sz w:val="28"/>
          <w:szCs w:val="28"/>
          <w:rtl/>
        </w:rPr>
        <w:t>ه</w:t>
      </w:r>
      <w:r w:rsidRPr="00C343C3">
        <w:rPr>
          <w:sz w:val="28"/>
          <w:szCs w:val="28"/>
          <w:rtl/>
        </w:rPr>
        <w:t xml:space="preserve"> </w:t>
      </w:r>
      <w:r w:rsidRPr="00C343C3">
        <w:rPr>
          <w:rFonts w:hint="cs"/>
          <w:sz w:val="28"/>
          <w:szCs w:val="28"/>
          <w:rtl/>
        </w:rPr>
        <w:t xml:space="preserve">سبحانه وتعالى </w:t>
      </w:r>
      <w:r w:rsidRPr="00C343C3">
        <w:rPr>
          <w:sz w:val="28"/>
          <w:szCs w:val="28"/>
          <w:rtl/>
        </w:rPr>
        <w:t xml:space="preserve"> بشتى أنواع الطاعات ، وأمَّا الذين يعبدهم المش</w:t>
      </w:r>
      <w:r w:rsidRPr="00C343C3">
        <w:rPr>
          <w:rFonts w:hint="cs"/>
          <w:sz w:val="28"/>
          <w:szCs w:val="28"/>
          <w:rtl/>
        </w:rPr>
        <w:t>ـ</w:t>
      </w:r>
      <w:r w:rsidRPr="00C343C3">
        <w:rPr>
          <w:sz w:val="28"/>
          <w:szCs w:val="28"/>
          <w:rtl/>
        </w:rPr>
        <w:t xml:space="preserve">ركون </w:t>
      </w:r>
      <w:r w:rsidRPr="00C343C3">
        <w:rPr>
          <w:rFonts w:hint="cs"/>
          <w:sz w:val="28"/>
          <w:szCs w:val="28"/>
          <w:rtl/>
        </w:rPr>
        <w:t xml:space="preserve">من الأنبياء والملائكة والصالحين </w:t>
      </w:r>
      <w:r w:rsidRPr="00C343C3">
        <w:rPr>
          <w:sz w:val="28"/>
          <w:szCs w:val="28"/>
          <w:rtl/>
        </w:rPr>
        <w:t xml:space="preserve">فإنَّهم مشغولون بعبادة الواحد الأحد </w:t>
      </w:r>
      <w:r w:rsidRPr="00C343C3">
        <w:rPr>
          <w:rFonts w:hint="cs"/>
          <w:b/>
          <w:bCs/>
          <w:sz w:val="28"/>
          <w:szCs w:val="28"/>
          <w:rtl/>
        </w:rPr>
        <w:t>(</w:t>
      </w:r>
      <w:r w:rsidRPr="00C343C3">
        <w:rPr>
          <w:b/>
          <w:bCs/>
          <w:sz w:val="28"/>
          <w:szCs w:val="28"/>
          <w:rtl/>
        </w:rPr>
        <w:t>أيهم أقرب</w:t>
      </w:r>
      <w:r w:rsidRPr="00C343C3">
        <w:rPr>
          <w:rFonts w:hint="cs"/>
          <w:b/>
          <w:bCs/>
          <w:sz w:val="28"/>
          <w:szCs w:val="28"/>
          <w:rtl/>
        </w:rPr>
        <w:t>)</w:t>
      </w:r>
      <w:r w:rsidRPr="00C343C3">
        <w:rPr>
          <w:rFonts w:hint="cs"/>
          <w:sz w:val="28"/>
          <w:szCs w:val="28"/>
          <w:rtl/>
        </w:rPr>
        <w:t xml:space="preserve"> أ</w:t>
      </w:r>
      <w:r w:rsidRPr="00C343C3">
        <w:rPr>
          <w:sz w:val="28"/>
          <w:szCs w:val="28"/>
          <w:rtl/>
        </w:rPr>
        <w:t xml:space="preserve">ي من الذي يفوز بالقرب من الله جل وعلا وبالزلفى إليه جل وعلا ؟ </w:t>
      </w:r>
      <w:r w:rsidRPr="00C343C3">
        <w:rPr>
          <w:rFonts w:hint="cs"/>
          <w:b/>
          <w:bCs/>
          <w:sz w:val="28"/>
          <w:szCs w:val="28"/>
          <w:rtl/>
        </w:rPr>
        <w:t>(</w:t>
      </w:r>
      <w:r w:rsidRPr="00C343C3">
        <w:rPr>
          <w:b/>
          <w:bCs/>
          <w:sz w:val="28"/>
          <w:szCs w:val="28"/>
          <w:rtl/>
        </w:rPr>
        <w:t xml:space="preserve">وَيَرْجُونَ رَحْمَتَهُ وَيَخَافُونَ عَذَابَهُ </w:t>
      </w:r>
      <w:r w:rsidRPr="00C343C3">
        <w:rPr>
          <w:rFonts w:hint="cs"/>
          <w:b/>
          <w:bCs/>
          <w:sz w:val="28"/>
          <w:szCs w:val="28"/>
          <w:rtl/>
        </w:rPr>
        <w:t>)</w:t>
      </w:r>
      <w:r w:rsidRPr="00C343C3">
        <w:rPr>
          <w:sz w:val="28"/>
          <w:szCs w:val="28"/>
          <w:rtl/>
        </w:rPr>
        <w:t xml:space="preserve"> فجمعت هذه الآية بين هذه المقامات الثلاث</w:t>
      </w:r>
      <w:r w:rsidRPr="00C343C3">
        <w:rPr>
          <w:rFonts w:hint="cs"/>
          <w:sz w:val="28"/>
          <w:szCs w:val="28"/>
          <w:rtl/>
        </w:rPr>
        <w:t>ة</w:t>
      </w:r>
      <w:r w:rsidRPr="00C343C3">
        <w:rPr>
          <w:sz w:val="28"/>
          <w:szCs w:val="28"/>
          <w:rtl/>
        </w:rPr>
        <w:t xml:space="preserve"> : </w:t>
      </w:r>
    </w:p>
    <w:p w:rsidR="00777F73" w:rsidRPr="00C343C3" w:rsidRDefault="00777F73" w:rsidP="00777F73">
      <w:pPr>
        <w:rPr>
          <w:sz w:val="28"/>
          <w:szCs w:val="28"/>
          <w:rtl/>
        </w:rPr>
      </w:pPr>
      <w:r w:rsidRPr="00C343C3">
        <w:rPr>
          <w:sz w:val="28"/>
          <w:szCs w:val="28"/>
          <w:rtl/>
        </w:rPr>
        <w:t xml:space="preserve">المحبة </w:t>
      </w:r>
      <w:r w:rsidRPr="00C343C3">
        <w:rPr>
          <w:rFonts w:hint="cs"/>
          <w:sz w:val="28"/>
          <w:szCs w:val="28"/>
          <w:rtl/>
        </w:rPr>
        <w:t xml:space="preserve"> في</w:t>
      </w:r>
      <w:r w:rsidRPr="00C343C3">
        <w:rPr>
          <w:sz w:val="28"/>
          <w:szCs w:val="28"/>
          <w:rtl/>
        </w:rPr>
        <w:t xml:space="preserve"> قوله : </w:t>
      </w:r>
      <w:r w:rsidRPr="00C343C3">
        <w:rPr>
          <w:rFonts w:hint="cs"/>
          <w:b/>
          <w:bCs/>
          <w:sz w:val="28"/>
          <w:szCs w:val="28"/>
          <w:rtl/>
        </w:rPr>
        <w:t>(</w:t>
      </w:r>
      <w:r w:rsidRPr="00C343C3">
        <w:rPr>
          <w:b/>
          <w:bCs/>
          <w:sz w:val="28"/>
          <w:szCs w:val="28"/>
          <w:rtl/>
        </w:rPr>
        <w:t>أَيُّهُمْ أَقْرَبُ</w:t>
      </w:r>
      <w:r w:rsidRPr="00C343C3">
        <w:rPr>
          <w:rFonts w:hint="cs"/>
          <w:b/>
          <w:bCs/>
          <w:sz w:val="28"/>
          <w:szCs w:val="28"/>
          <w:rtl/>
        </w:rPr>
        <w:t>)</w:t>
      </w:r>
      <w:r w:rsidRPr="00C343C3">
        <w:rPr>
          <w:sz w:val="28"/>
          <w:szCs w:val="28"/>
          <w:rtl/>
        </w:rPr>
        <w:t xml:space="preserve"> </w:t>
      </w:r>
      <w:r w:rsidRPr="00C343C3">
        <w:rPr>
          <w:rFonts w:hint="cs"/>
          <w:sz w:val="28"/>
          <w:szCs w:val="28"/>
          <w:rtl/>
        </w:rPr>
        <w:t xml:space="preserve"> </w:t>
      </w:r>
      <w:r w:rsidRPr="00C343C3">
        <w:rPr>
          <w:sz w:val="28"/>
          <w:szCs w:val="28"/>
          <w:rtl/>
        </w:rPr>
        <w:t xml:space="preserve">لأنَّ الذي يدفعهم إلى القرب هو المحبة </w:t>
      </w:r>
      <w:r w:rsidRPr="00C343C3">
        <w:rPr>
          <w:rFonts w:hint="cs"/>
          <w:sz w:val="28"/>
          <w:szCs w:val="28"/>
          <w:rtl/>
        </w:rPr>
        <w:t>.</w:t>
      </w:r>
    </w:p>
    <w:p w:rsidR="00777F73" w:rsidRPr="00C343C3" w:rsidRDefault="00777F73" w:rsidP="00777F73">
      <w:pPr>
        <w:rPr>
          <w:sz w:val="28"/>
          <w:szCs w:val="28"/>
          <w:rtl/>
        </w:rPr>
      </w:pPr>
      <w:r w:rsidRPr="00C343C3">
        <w:rPr>
          <w:rFonts w:hint="cs"/>
          <w:sz w:val="28"/>
          <w:szCs w:val="28"/>
          <w:rtl/>
        </w:rPr>
        <w:t xml:space="preserve">الرجاء في قوله : </w:t>
      </w:r>
      <w:r w:rsidRPr="00C343C3">
        <w:rPr>
          <w:rFonts w:hint="cs"/>
          <w:b/>
          <w:bCs/>
          <w:sz w:val="28"/>
          <w:szCs w:val="28"/>
          <w:rtl/>
        </w:rPr>
        <w:t>(و</w:t>
      </w:r>
      <w:r w:rsidRPr="00C343C3">
        <w:rPr>
          <w:b/>
          <w:bCs/>
          <w:sz w:val="28"/>
          <w:szCs w:val="28"/>
          <w:rtl/>
        </w:rPr>
        <w:t>يرجون رحمته</w:t>
      </w:r>
      <w:r w:rsidRPr="00C343C3">
        <w:rPr>
          <w:rFonts w:hint="cs"/>
          <w:b/>
          <w:bCs/>
          <w:sz w:val="28"/>
          <w:szCs w:val="28"/>
          <w:rtl/>
        </w:rPr>
        <w:t>)</w:t>
      </w:r>
      <w:r w:rsidRPr="00C343C3">
        <w:rPr>
          <w:sz w:val="28"/>
          <w:szCs w:val="28"/>
          <w:rtl/>
        </w:rPr>
        <w:t xml:space="preserve"> </w:t>
      </w:r>
      <w:r w:rsidRPr="00C343C3">
        <w:rPr>
          <w:rFonts w:hint="cs"/>
          <w:sz w:val="28"/>
          <w:szCs w:val="28"/>
          <w:rtl/>
        </w:rPr>
        <w:t>.</w:t>
      </w:r>
    </w:p>
    <w:p w:rsidR="00777F73" w:rsidRPr="00C343C3" w:rsidRDefault="00777F73" w:rsidP="00777F73">
      <w:pPr>
        <w:rPr>
          <w:sz w:val="28"/>
          <w:szCs w:val="28"/>
          <w:rtl/>
        </w:rPr>
      </w:pPr>
      <w:r w:rsidRPr="00C343C3">
        <w:rPr>
          <w:rFonts w:hint="cs"/>
          <w:sz w:val="28"/>
          <w:szCs w:val="28"/>
          <w:rtl/>
        </w:rPr>
        <w:t>الخوف في قوله :</w:t>
      </w:r>
      <w:r w:rsidRPr="00C343C3">
        <w:rPr>
          <w:sz w:val="28"/>
          <w:szCs w:val="28"/>
          <w:rtl/>
        </w:rPr>
        <w:t xml:space="preserve"> </w:t>
      </w:r>
      <w:r w:rsidRPr="00C343C3">
        <w:rPr>
          <w:rFonts w:hint="cs"/>
          <w:b/>
          <w:bCs/>
          <w:sz w:val="28"/>
          <w:szCs w:val="28"/>
          <w:rtl/>
        </w:rPr>
        <w:t>(</w:t>
      </w:r>
      <w:r w:rsidRPr="00C343C3">
        <w:rPr>
          <w:b/>
          <w:bCs/>
          <w:sz w:val="28"/>
          <w:szCs w:val="28"/>
          <w:rtl/>
        </w:rPr>
        <w:t xml:space="preserve">ويخافون عذابه </w:t>
      </w:r>
      <w:r w:rsidRPr="00C343C3">
        <w:rPr>
          <w:rFonts w:hint="cs"/>
          <w:b/>
          <w:bCs/>
          <w:sz w:val="28"/>
          <w:szCs w:val="28"/>
          <w:rtl/>
        </w:rPr>
        <w:t>)</w:t>
      </w:r>
      <w:r w:rsidRPr="00C343C3">
        <w:rPr>
          <w:sz w:val="28"/>
          <w:szCs w:val="28"/>
          <w:rtl/>
        </w:rPr>
        <w:t xml:space="preserve"> </w:t>
      </w:r>
      <w:r w:rsidRPr="00C343C3">
        <w:rPr>
          <w:rFonts w:hint="cs"/>
          <w:sz w:val="28"/>
          <w:szCs w:val="28"/>
          <w:rtl/>
        </w:rPr>
        <w:t>.</w:t>
      </w:r>
    </w:p>
    <w:p w:rsidR="00777F73" w:rsidRPr="00C343C3" w:rsidRDefault="00777F73" w:rsidP="00777F73">
      <w:pPr>
        <w:rPr>
          <w:sz w:val="28"/>
          <w:szCs w:val="28"/>
          <w:rtl/>
        </w:rPr>
      </w:pPr>
      <w:r w:rsidRPr="00C343C3">
        <w:rPr>
          <w:sz w:val="28"/>
          <w:szCs w:val="28"/>
          <w:rtl/>
        </w:rPr>
        <w:t xml:space="preserve"> وهذه مقامات العبودية التي لا تقوم العبودية إلا بها</w:t>
      </w:r>
      <w:r w:rsidRPr="00C343C3">
        <w:rPr>
          <w:rFonts w:hint="cs"/>
          <w:sz w:val="28"/>
          <w:szCs w:val="28"/>
          <w:rtl/>
        </w:rPr>
        <w:t xml:space="preserve"> وهى </w:t>
      </w:r>
      <w:r w:rsidRPr="00C343C3">
        <w:rPr>
          <w:sz w:val="28"/>
          <w:szCs w:val="28"/>
          <w:rtl/>
        </w:rPr>
        <w:t>: المحبة ، والرجاء ، والخوف .</w:t>
      </w:r>
    </w:p>
    <w:p w:rsidR="00777F73" w:rsidRPr="00C343C3" w:rsidRDefault="00777F73" w:rsidP="00777F73">
      <w:pPr>
        <w:rPr>
          <w:sz w:val="28"/>
          <w:szCs w:val="28"/>
          <w:rtl/>
        </w:rPr>
      </w:pPr>
      <w:r w:rsidRPr="00C343C3">
        <w:rPr>
          <w:sz w:val="28"/>
          <w:szCs w:val="28"/>
          <w:rtl/>
        </w:rPr>
        <w:t>فهؤلاء الصالحون من الأنبياء والمرسلين والملائكة مشغولون بتحقيق هذه المقامات</w:t>
      </w:r>
      <w:r w:rsidRPr="00C343C3">
        <w:rPr>
          <w:rFonts w:hint="cs"/>
          <w:sz w:val="28"/>
          <w:szCs w:val="28"/>
          <w:rtl/>
        </w:rPr>
        <w:t xml:space="preserve"> الثلاثة</w:t>
      </w:r>
      <w:r w:rsidRPr="00C343C3">
        <w:rPr>
          <w:sz w:val="28"/>
          <w:szCs w:val="28"/>
          <w:rtl/>
        </w:rPr>
        <w:t xml:space="preserve"> المحبة ، والرجاء ، والخوف .</w:t>
      </w:r>
    </w:p>
    <w:p w:rsidR="00777F73" w:rsidRPr="00C343C3" w:rsidRDefault="00777F73" w:rsidP="00777F73">
      <w:pPr>
        <w:rPr>
          <w:sz w:val="28"/>
          <w:szCs w:val="28"/>
          <w:rtl/>
        </w:rPr>
      </w:pPr>
      <w:r w:rsidRPr="00C343C3">
        <w:rPr>
          <w:sz w:val="28"/>
          <w:szCs w:val="28"/>
          <w:rtl/>
        </w:rPr>
        <w:lastRenderedPageBreak/>
        <w:t xml:space="preserve">ومن الأمور المهمة في هذا البحث مسألة حصل فيها </w:t>
      </w:r>
      <w:r w:rsidRPr="00C343C3">
        <w:rPr>
          <w:rFonts w:hint="cs"/>
          <w:sz w:val="28"/>
          <w:szCs w:val="28"/>
          <w:rtl/>
        </w:rPr>
        <w:t>إ</w:t>
      </w:r>
      <w:r w:rsidRPr="00C343C3">
        <w:rPr>
          <w:sz w:val="28"/>
          <w:szCs w:val="28"/>
          <w:rtl/>
        </w:rPr>
        <w:t xml:space="preserve">شكال وصار فيها كلام كثير </w:t>
      </w:r>
      <w:r w:rsidRPr="00C343C3">
        <w:rPr>
          <w:rFonts w:hint="cs"/>
          <w:sz w:val="28"/>
          <w:szCs w:val="28"/>
          <w:rtl/>
        </w:rPr>
        <w:t xml:space="preserve">وهى </w:t>
      </w:r>
      <w:r w:rsidRPr="00C343C3">
        <w:rPr>
          <w:sz w:val="28"/>
          <w:szCs w:val="28"/>
          <w:rtl/>
        </w:rPr>
        <w:t xml:space="preserve">مسألة الوسيلة والتوسل ، والتوسل باختصار ينقسم إلى : توسل مشروع ، وتوسل ممنوع .  </w:t>
      </w:r>
    </w:p>
    <w:p w:rsidR="00777F73" w:rsidRPr="00C343C3" w:rsidRDefault="00777F73" w:rsidP="00777F73">
      <w:pPr>
        <w:rPr>
          <w:sz w:val="28"/>
          <w:szCs w:val="28"/>
          <w:rtl/>
        </w:rPr>
      </w:pPr>
      <w:r w:rsidRPr="00C343C3">
        <w:rPr>
          <w:b/>
          <w:bCs/>
          <w:sz w:val="28"/>
          <w:szCs w:val="28"/>
          <w:u w:val="single"/>
          <w:rtl/>
        </w:rPr>
        <w:t>التوسل المشروع</w:t>
      </w:r>
      <w:r w:rsidRPr="00C343C3">
        <w:rPr>
          <w:b/>
          <w:bCs/>
          <w:sz w:val="28"/>
          <w:szCs w:val="28"/>
          <w:rtl/>
        </w:rPr>
        <w:t xml:space="preserve"> </w:t>
      </w:r>
      <w:r w:rsidRPr="00C343C3">
        <w:rPr>
          <w:sz w:val="28"/>
          <w:szCs w:val="28"/>
          <w:rtl/>
        </w:rPr>
        <w:t xml:space="preserve">: توسل إلى الله جلَّ وعلا بأسمائه وصفاته ، أو توسل بالأعمال الصالحة ، أو توسل بدعاء الحي ، وهذا البحث سيأتي </w:t>
      </w:r>
      <w:r w:rsidRPr="00C343C3">
        <w:rPr>
          <w:rFonts w:hint="cs"/>
          <w:sz w:val="28"/>
          <w:szCs w:val="28"/>
          <w:rtl/>
        </w:rPr>
        <w:t xml:space="preserve"> إن شاء الله تعالى</w:t>
      </w:r>
      <w:r w:rsidRPr="00C343C3">
        <w:rPr>
          <w:sz w:val="28"/>
          <w:szCs w:val="28"/>
          <w:rtl/>
        </w:rPr>
        <w:t xml:space="preserve"> .</w:t>
      </w:r>
    </w:p>
    <w:p w:rsidR="00777F73" w:rsidRPr="00C343C3" w:rsidRDefault="00777F73" w:rsidP="00777F73">
      <w:pPr>
        <w:rPr>
          <w:sz w:val="28"/>
          <w:szCs w:val="28"/>
          <w:rtl/>
        </w:rPr>
      </w:pPr>
      <w:r w:rsidRPr="00C343C3">
        <w:rPr>
          <w:b/>
          <w:bCs/>
          <w:sz w:val="28"/>
          <w:szCs w:val="28"/>
          <w:u w:val="single"/>
          <w:rtl/>
        </w:rPr>
        <w:t>التوسل الممنوع</w:t>
      </w:r>
      <w:r w:rsidRPr="00C343C3">
        <w:rPr>
          <w:b/>
          <w:bCs/>
          <w:sz w:val="28"/>
          <w:szCs w:val="28"/>
          <w:rtl/>
        </w:rPr>
        <w:t xml:space="preserve"> </w:t>
      </w:r>
      <w:r w:rsidRPr="00C343C3">
        <w:rPr>
          <w:sz w:val="28"/>
          <w:szCs w:val="28"/>
          <w:rtl/>
        </w:rPr>
        <w:t>: ينقسم إلى  صورتين: توسل بدعي ، وتوسل شركي .</w:t>
      </w:r>
    </w:p>
    <w:p w:rsidR="00777F73" w:rsidRPr="00C343C3" w:rsidRDefault="00777F73" w:rsidP="00777F73">
      <w:pPr>
        <w:rPr>
          <w:sz w:val="28"/>
          <w:szCs w:val="28"/>
          <w:rtl/>
        </w:rPr>
      </w:pPr>
      <w:r w:rsidRPr="00C343C3">
        <w:rPr>
          <w:b/>
          <w:bCs/>
          <w:sz w:val="28"/>
          <w:szCs w:val="28"/>
          <w:rtl/>
        </w:rPr>
        <w:t>الصورة الأولى</w:t>
      </w:r>
      <w:r w:rsidRPr="00C343C3">
        <w:rPr>
          <w:sz w:val="28"/>
          <w:szCs w:val="28"/>
          <w:rtl/>
        </w:rPr>
        <w:t xml:space="preserve"> : </w:t>
      </w:r>
      <w:r w:rsidRPr="00C343C3">
        <w:rPr>
          <w:b/>
          <w:bCs/>
          <w:sz w:val="28"/>
          <w:szCs w:val="28"/>
          <w:u w:val="single"/>
          <w:rtl/>
        </w:rPr>
        <w:t>التوسل البدعي</w:t>
      </w:r>
      <w:r w:rsidRPr="00C343C3">
        <w:rPr>
          <w:sz w:val="28"/>
          <w:szCs w:val="28"/>
          <w:rtl/>
        </w:rPr>
        <w:t xml:space="preserve"> وهو أنْ </w:t>
      </w:r>
      <w:r w:rsidRPr="00C343C3">
        <w:rPr>
          <w:rFonts w:hint="cs"/>
          <w:sz w:val="28"/>
          <w:szCs w:val="28"/>
          <w:rtl/>
        </w:rPr>
        <w:t>ي</w:t>
      </w:r>
      <w:r w:rsidRPr="00C343C3">
        <w:rPr>
          <w:sz w:val="28"/>
          <w:szCs w:val="28"/>
          <w:rtl/>
        </w:rPr>
        <w:t>دعو الله جل وعلا بجاه فلان أو بحق فلان :</w:t>
      </w:r>
      <w:r w:rsidRPr="00C343C3">
        <w:rPr>
          <w:rFonts w:hint="cs"/>
          <w:sz w:val="28"/>
          <w:szCs w:val="28"/>
          <w:rtl/>
        </w:rPr>
        <w:t xml:space="preserve">كأن يقول </w:t>
      </w:r>
      <w:proofErr w:type="spellStart"/>
      <w:r w:rsidRPr="00C343C3">
        <w:rPr>
          <w:rFonts w:hint="cs"/>
          <w:sz w:val="28"/>
          <w:szCs w:val="28"/>
          <w:rtl/>
        </w:rPr>
        <w:t>الداعى</w:t>
      </w:r>
      <w:proofErr w:type="spellEnd"/>
      <w:r w:rsidRPr="00C343C3">
        <w:rPr>
          <w:rFonts w:hint="cs"/>
          <w:sz w:val="28"/>
          <w:szCs w:val="28"/>
          <w:rtl/>
        </w:rPr>
        <w:t xml:space="preserve"> </w:t>
      </w:r>
      <w:r w:rsidRPr="00C343C3">
        <w:rPr>
          <w:sz w:val="28"/>
          <w:szCs w:val="28"/>
          <w:rtl/>
        </w:rPr>
        <w:t xml:space="preserve"> أسألك يا رب بجاه فلان من الناس ، أو بحق فلان من الناس ، وهو توسل بدعي لأنَّ الله جل وعلا لم يشرعه وليس هناك حق عليه جل وعلا إلا ما جعله على نفسه ، والتوسل بجاه فلان أو بحق فلان لم يُؤذن فيه فهو من التوسل البدعي .</w:t>
      </w:r>
    </w:p>
    <w:p w:rsidR="00777F73" w:rsidRPr="00C343C3" w:rsidRDefault="00777F73" w:rsidP="00777F73">
      <w:pPr>
        <w:rPr>
          <w:sz w:val="28"/>
          <w:szCs w:val="28"/>
          <w:rtl/>
        </w:rPr>
      </w:pPr>
      <w:r w:rsidRPr="00C343C3">
        <w:rPr>
          <w:b/>
          <w:bCs/>
          <w:sz w:val="28"/>
          <w:szCs w:val="28"/>
          <w:rtl/>
        </w:rPr>
        <w:t>الصورة الثانية</w:t>
      </w:r>
      <w:r w:rsidRPr="00C343C3">
        <w:rPr>
          <w:sz w:val="28"/>
          <w:szCs w:val="28"/>
          <w:rtl/>
        </w:rPr>
        <w:t xml:space="preserve"> : وهي التي حصل فيها إشكال وهي تسمى توسلاً وهي في الحقيقة</w:t>
      </w:r>
      <w:r w:rsidRPr="00C343C3">
        <w:rPr>
          <w:rFonts w:hint="cs"/>
          <w:sz w:val="28"/>
          <w:szCs w:val="28"/>
          <w:rtl/>
        </w:rPr>
        <w:t xml:space="preserve"> طلب </w:t>
      </w:r>
      <w:r w:rsidRPr="00C343C3">
        <w:rPr>
          <w:sz w:val="28"/>
          <w:szCs w:val="28"/>
          <w:rtl/>
        </w:rPr>
        <w:t xml:space="preserve"> </w:t>
      </w:r>
      <w:r w:rsidRPr="00C343C3">
        <w:rPr>
          <w:rFonts w:hint="cs"/>
          <w:sz w:val="28"/>
          <w:szCs w:val="28"/>
          <w:rtl/>
        </w:rPr>
        <w:t>ال</w:t>
      </w:r>
      <w:r w:rsidRPr="00C343C3">
        <w:rPr>
          <w:sz w:val="28"/>
          <w:szCs w:val="28"/>
          <w:rtl/>
        </w:rPr>
        <w:t xml:space="preserve">شفاعة وهي أن يقول : يا فلان اشفع لي عند ربك ، </w:t>
      </w:r>
      <w:r w:rsidRPr="00C343C3">
        <w:rPr>
          <w:rFonts w:hint="cs"/>
          <w:sz w:val="28"/>
          <w:szCs w:val="28"/>
          <w:rtl/>
        </w:rPr>
        <w:t>و</w:t>
      </w:r>
      <w:r w:rsidRPr="00C343C3">
        <w:rPr>
          <w:sz w:val="28"/>
          <w:szCs w:val="28"/>
          <w:rtl/>
        </w:rPr>
        <w:t xml:space="preserve">هذه الصورة </w:t>
      </w:r>
      <w:r w:rsidRPr="00C343C3">
        <w:rPr>
          <w:rFonts w:hint="cs"/>
          <w:sz w:val="28"/>
          <w:szCs w:val="28"/>
          <w:rtl/>
        </w:rPr>
        <w:t xml:space="preserve"> </w:t>
      </w:r>
      <w:r w:rsidRPr="00C343C3">
        <w:rPr>
          <w:sz w:val="28"/>
          <w:szCs w:val="28"/>
          <w:rtl/>
        </w:rPr>
        <w:t xml:space="preserve">يظن بعض الناس أنها صورة من صور التوسل البدعي وليس الشركي ، ولكنها في الحقيقة من صور التوسل الشركي وهي مسألة الشفاعة والاستشفاع ، وهي عين ما كان يفعلُه المشركون </w:t>
      </w:r>
      <w:r w:rsidRPr="00C343C3">
        <w:rPr>
          <w:rFonts w:hint="cs"/>
          <w:sz w:val="28"/>
          <w:szCs w:val="28"/>
          <w:rtl/>
        </w:rPr>
        <w:t>من كونهم</w:t>
      </w:r>
      <w:r w:rsidRPr="00C343C3">
        <w:rPr>
          <w:sz w:val="28"/>
          <w:szCs w:val="28"/>
          <w:rtl/>
        </w:rPr>
        <w:t xml:space="preserve"> كانوا يستشفعون بهؤلاء المعبودين عند ربهم جل وعلا ، </w:t>
      </w:r>
      <w:r w:rsidRPr="00C343C3">
        <w:rPr>
          <w:rFonts w:hint="cs"/>
          <w:sz w:val="28"/>
          <w:szCs w:val="28"/>
          <w:rtl/>
        </w:rPr>
        <w:t>ف</w:t>
      </w:r>
      <w:r w:rsidRPr="00C343C3">
        <w:rPr>
          <w:sz w:val="28"/>
          <w:szCs w:val="28"/>
          <w:rtl/>
        </w:rPr>
        <w:t>يستشفعون بهم ليقربوهم إلى الله جل وعلا زلفى أي قرب</w:t>
      </w:r>
      <w:r w:rsidRPr="00C343C3">
        <w:rPr>
          <w:rFonts w:hint="cs"/>
          <w:sz w:val="28"/>
          <w:szCs w:val="28"/>
          <w:rtl/>
        </w:rPr>
        <w:t>ى</w:t>
      </w:r>
      <w:r w:rsidRPr="00C343C3">
        <w:rPr>
          <w:sz w:val="28"/>
          <w:szCs w:val="28"/>
          <w:rtl/>
        </w:rPr>
        <w:t xml:space="preserve"> </w:t>
      </w:r>
      <w:r w:rsidRPr="00C343C3">
        <w:rPr>
          <w:rFonts w:hint="cs"/>
          <w:sz w:val="28"/>
          <w:szCs w:val="28"/>
          <w:rtl/>
        </w:rPr>
        <w:t>.</w:t>
      </w:r>
    </w:p>
    <w:p w:rsidR="00777F73" w:rsidRPr="00C343C3" w:rsidRDefault="00777F73" w:rsidP="00777F73">
      <w:pPr>
        <w:rPr>
          <w:sz w:val="28"/>
          <w:szCs w:val="28"/>
          <w:rtl/>
        </w:rPr>
      </w:pPr>
      <w:r w:rsidRPr="00C343C3">
        <w:rPr>
          <w:sz w:val="28"/>
          <w:szCs w:val="28"/>
          <w:rtl/>
        </w:rPr>
        <w:t xml:space="preserve"> و</w:t>
      </w:r>
      <w:r w:rsidRPr="00C343C3">
        <w:rPr>
          <w:rFonts w:hint="cs"/>
          <w:sz w:val="28"/>
          <w:szCs w:val="28"/>
          <w:rtl/>
        </w:rPr>
        <w:t xml:space="preserve">قد </w:t>
      </w:r>
      <w:r w:rsidRPr="00C343C3">
        <w:rPr>
          <w:sz w:val="28"/>
          <w:szCs w:val="28"/>
          <w:rtl/>
        </w:rPr>
        <w:t xml:space="preserve">نبَّه على هذه المسألة أكثر من واحد </w:t>
      </w:r>
      <w:r w:rsidRPr="00C343C3">
        <w:rPr>
          <w:rFonts w:hint="cs"/>
          <w:sz w:val="28"/>
          <w:szCs w:val="28"/>
          <w:rtl/>
        </w:rPr>
        <w:t>من أهل العلم منهم</w:t>
      </w:r>
      <w:r w:rsidRPr="00C343C3">
        <w:rPr>
          <w:sz w:val="28"/>
          <w:szCs w:val="28"/>
          <w:rtl/>
        </w:rPr>
        <w:t xml:space="preserve"> الشيخ صالح بن عبد العزيز آل الشيخ </w:t>
      </w:r>
      <w:r w:rsidR="004235AE" w:rsidRPr="00C343C3">
        <w:rPr>
          <w:rFonts w:hint="cs"/>
          <w:sz w:val="28"/>
          <w:szCs w:val="28"/>
          <w:rtl/>
        </w:rPr>
        <w:t>(</w:t>
      </w:r>
      <w:r w:rsidR="00540240" w:rsidRPr="00C343C3">
        <w:rPr>
          <w:rStyle w:val="a4"/>
          <w:sz w:val="28"/>
          <w:szCs w:val="28"/>
          <w:rtl/>
        </w:rPr>
        <w:footnoteReference w:id="3"/>
      </w:r>
      <w:r w:rsidR="004235AE" w:rsidRPr="00C343C3">
        <w:rPr>
          <w:rFonts w:hint="cs"/>
          <w:sz w:val="28"/>
          <w:szCs w:val="28"/>
          <w:rtl/>
        </w:rPr>
        <w:t xml:space="preserve">) </w:t>
      </w:r>
      <w:r w:rsidRPr="00C343C3">
        <w:rPr>
          <w:sz w:val="28"/>
          <w:szCs w:val="28"/>
          <w:rtl/>
        </w:rPr>
        <w:t>،</w:t>
      </w:r>
      <w:r w:rsidRPr="00C343C3">
        <w:rPr>
          <w:rFonts w:hint="cs"/>
          <w:sz w:val="28"/>
          <w:szCs w:val="28"/>
          <w:rtl/>
        </w:rPr>
        <w:t xml:space="preserve"> فقد </w:t>
      </w:r>
      <w:r w:rsidRPr="00C343C3">
        <w:rPr>
          <w:sz w:val="28"/>
          <w:szCs w:val="28"/>
          <w:rtl/>
        </w:rPr>
        <w:t>صَرَّحَ بأنَّ بعض</w:t>
      </w:r>
      <w:r w:rsidRPr="00C343C3">
        <w:rPr>
          <w:rFonts w:hint="cs"/>
          <w:sz w:val="28"/>
          <w:szCs w:val="28"/>
          <w:rtl/>
        </w:rPr>
        <w:t>ًا</w:t>
      </w:r>
      <w:r w:rsidRPr="00C343C3">
        <w:rPr>
          <w:sz w:val="28"/>
          <w:szCs w:val="28"/>
          <w:rtl/>
        </w:rPr>
        <w:t xml:space="preserve"> أو كثير</w:t>
      </w:r>
      <w:r w:rsidRPr="00C343C3">
        <w:rPr>
          <w:rFonts w:hint="cs"/>
          <w:sz w:val="28"/>
          <w:szCs w:val="28"/>
          <w:rtl/>
        </w:rPr>
        <w:t>ًا</w:t>
      </w:r>
      <w:r w:rsidRPr="00C343C3">
        <w:rPr>
          <w:sz w:val="28"/>
          <w:szCs w:val="28"/>
          <w:rtl/>
        </w:rPr>
        <w:t xml:space="preserve"> من الناس يظُن أنَّ هذا من التوسل البدعي ولكنَّ هذا في الحقيقة من التوسل الشركي واسمه الشفاعة وهي مسألة الشفاعة</w:t>
      </w:r>
      <w:r w:rsidRPr="00C343C3">
        <w:rPr>
          <w:rFonts w:hint="cs"/>
          <w:sz w:val="28"/>
          <w:szCs w:val="28"/>
          <w:rtl/>
        </w:rPr>
        <w:t xml:space="preserve"> . </w:t>
      </w:r>
    </w:p>
    <w:p w:rsidR="00540240" w:rsidRPr="00C343C3" w:rsidRDefault="00540240" w:rsidP="00540240">
      <w:pPr>
        <w:rPr>
          <w:sz w:val="28"/>
          <w:szCs w:val="28"/>
          <w:rtl/>
        </w:rPr>
      </w:pPr>
      <w:r w:rsidRPr="00C343C3">
        <w:rPr>
          <w:sz w:val="28"/>
          <w:szCs w:val="28"/>
          <w:rtl/>
        </w:rPr>
        <w:t xml:space="preserve">و </w:t>
      </w:r>
      <w:r w:rsidRPr="00C343C3">
        <w:rPr>
          <w:rFonts w:hint="cs"/>
          <w:sz w:val="28"/>
          <w:szCs w:val="28"/>
          <w:rtl/>
        </w:rPr>
        <w:t>تكلم عليها شارح</w:t>
      </w:r>
      <w:r w:rsidRPr="00C343C3">
        <w:rPr>
          <w:sz w:val="28"/>
          <w:szCs w:val="28"/>
          <w:rtl/>
        </w:rPr>
        <w:t xml:space="preserve"> « الطحاوية » ابن أبي العز وقال : بأنَّ هذا أصل شرك العرب مسألة الشفاعة</w:t>
      </w:r>
      <w:r w:rsidRPr="00C343C3">
        <w:rPr>
          <w:rFonts w:hint="cs"/>
          <w:sz w:val="28"/>
          <w:szCs w:val="28"/>
          <w:rtl/>
        </w:rPr>
        <w:t xml:space="preserve"> . </w:t>
      </w:r>
      <w:r w:rsidRPr="00C343C3">
        <w:rPr>
          <w:sz w:val="28"/>
          <w:szCs w:val="28"/>
          <w:rtl/>
        </w:rPr>
        <w:t xml:space="preserve"> وهي أخطر المسائل وهي التي </w:t>
      </w:r>
      <w:r w:rsidRPr="00C343C3">
        <w:rPr>
          <w:rFonts w:hint="cs"/>
          <w:sz w:val="28"/>
          <w:szCs w:val="28"/>
          <w:rtl/>
        </w:rPr>
        <w:t xml:space="preserve">أحدثت هذا </w:t>
      </w:r>
      <w:r w:rsidRPr="00C343C3">
        <w:rPr>
          <w:sz w:val="28"/>
          <w:szCs w:val="28"/>
          <w:rtl/>
        </w:rPr>
        <w:t xml:space="preserve">الإشكال الكبير وأوقعت العديد من الناس في الشرك ، وسيأتي لها باب مستقل لكن </w:t>
      </w:r>
      <w:r w:rsidRPr="00C343C3">
        <w:rPr>
          <w:rFonts w:hint="cs"/>
          <w:sz w:val="28"/>
          <w:szCs w:val="28"/>
          <w:rtl/>
        </w:rPr>
        <w:t>هذه إشارة نظرًا</w:t>
      </w:r>
      <w:r w:rsidRPr="00C343C3">
        <w:rPr>
          <w:sz w:val="28"/>
          <w:szCs w:val="28"/>
          <w:rtl/>
        </w:rPr>
        <w:t xml:space="preserve"> لخطورتها ، وشيخ الإسلام ابن تيمية -</w:t>
      </w:r>
      <w:r w:rsidRPr="00C343C3">
        <w:rPr>
          <w:rFonts w:hint="cs"/>
          <w:sz w:val="28"/>
          <w:szCs w:val="28"/>
          <w:rtl/>
        </w:rPr>
        <w:t xml:space="preserve"> </w:t>
      </w:r>
      <w:r w:rsidRPr="00C343C3">
        <w:rPr>
          <w:sz w:val="28"/>
          <w:szCs w:val="28"/>
          <w:rtl/>
        </w:rPr>
        <w:t>رحمه الله تعالى -</w:t>
      </w:r>
      <w:r w:rsidRPr="00C343C3">
        <w:rPr>
          <w:rFonts w:hint="cs"/>
          <w:sz w:val="28"/>
          <w:szCs w:val="28"/>
          <w:rtl/>
        </w:rPr>
        <w:t xml:space="preserve"> </w:t>
      </w:r>
      <w:r w:rsidRPr="00C343C3">
        <w:rPr>
          <w:sz w:val="28"/>
          <w:szCs w:val="28"/>
          <w:rtl/>
        </w:rPr>
        <w:t xml:space="preserve">له كلام </w:t>
      </w:r>
      <w:r w:rsidRPr="00C343C3">
        <w:rPr>
          <w:rFonts w:hint="cs"/>
          <w:sz w:val="28"/>
          <w:szCs w:val="28"/>
          <w:rtl/>
        </w:rPr>
        <w:t xml:space="preserve">في هذه المسألة </w:t>
      </w:r>
      <w:r w:rsidRPr="00C343C3">
        <w:rPr>
          <w:sz w:val="28"/>
          <w:szCs w:val="28"/>
          <w:rtl/>
        </w:rPr>
        <w:t xml:space="preserve">في موضعين </w:t>
      </w:r>
      <w:r w:rsidRPr="00C343C3">
        <w:rPr>
          <w:rFonts w:hint="cs"/>
          <w:sz w:val="28"/>
          <w:szCs w:val="28"/>
          <w:rtl/>
        </w:rPr>
        <w:t xml:space="preserve"> الأول </w:t>
      </w:r>
      <w:r w:rsidRPr="00C343C3">
        <w:rPr>
          <w:sz w:val="28"/>
          <w:szCs w:val="28"/>
          <w:rtl/>
        </w:rPr>
        <w:t>ذكر أنها من المحرمات وهذا الكلام الذي فيه « أنها من المحرمات »</w:t>
      </w:r>
      <w:r w:rsidRPr="00C343C3">
        <w:rPr>
          <w:rFonts w:hint="cs"/>
          <w:sz w:val="28"/>
          <w:szCs w:val="28"/>
          <w:rtl/>
        </w:rPr>
        <w:t xml:space="preserve"> لا إشكال فيه </w:t>
      </w:r>
      <w:r w:rsidRPr="00C343C3">
        <w:rPr>
          <w:sz w:val="28"/>
          <w:szCs w:val="28"/>
          <w:rtl/>
        </w:rPr>
        <w:t xml:space="preserve"> فالشرك من المحرمات والبدع من المحرمات ، وسائر المعاصي من المحرمات فكون إمام من الأئمة يقول أنَّ هذا من المحرمات هذا لا ي</w:t>
      </w:r>
      <w:r w:rsidRPr="00C343C3">
        <w:rPr>
          <w:rFonts w:hint="cs"/>
          <w:sz w:val="28"/>
          <w:szCs w:val="28"/>
          <w:rtl/>
        </w:rPr>
        <w:t>نفى</w:t>
      </w:r>
      <w:r w:rsidRPr="00C343C3">
        <w:rPr>
          <w:sz w:val="28"/>
          <w:szCs w:val="28"/>
          <w:rtl/>
        </w:rPr>
        <w:t xml:space="preserve"> القول بأنها من الشرك الأكبر أو الشرك الصريح ، فعلى كل حال هذه المسألة مهمة وطالب العلم ينبغي أنْ </w:t>
      </w:r>
      <w:r w:rsidRPr="00C343C3">
        <w:rPr>
          <w:rFonts w:hint="cs"/>
          <w:sz w:val="28"/>
          <w:szCs w:val="28"/>
          <w:rtl/>
        </w:rPr>
        <w:t>يتأنى</w:t>
      </w:r>
      <w:r w:rsidRPr="00C343C3">
        <w:rPr>
          <w:sz w:val="28"/>
          <w:szCs w:val="28"/>
          <w:rtl/>
        </w:rPr>
        <w:t xml:space="preserve"> فيها ويراجعها ، </w:t>
      </w:r>
      <w:r w:rsidRPr="00C343C3">
        <w:rPr>
          <w:rFonts w:hint="cs"/>
          <w:sz w:val="28"/>
          <w:szCs w:val="28"/>
          <w:rtl/>
        </w:rPr>
        <w:t>وسيأتي ال</w:t>
      </w:r>
      <w:r w:rsidRPr="00C343C3">
        <w:rPr>
          <w:sz w:val="28"/>
          <w:szCs w:val="28"/>
          <w:rtl/>
        </w:rPr>
        <w:t>كل</w:t>
      </w:r>
      <w:r w:rsidRPr="00C343C3">
        <w:rPr>
          <w:rFonts w:hint="cs"/>
          <w:sz w:val="28"/>
          <w:szCs w:val="28"/>
          <w:rtl/>
        </w:rPr>
        <w:t>ا</w:t>
      </w:r>
      <w:r w:rsidRPr="00C343C3">
        <w:rPr>
          <w:sz w:val="28"/>
          <w:szCs w:val="28"/>
          <w:rtl/>
        </w:rPr>
        <w:t>م عليها بصورة أكثر في باب الشفاعة بإذن الله سبحانه وتعالى</w:t>
      </w:r>
      <w:r w:rsidRPr="00C343C3">
        <w:rPr>
          <w:rFonts w:hint="cs"/>
          <w:sz w:val="28"/>
          <w:szCs w:val="28"/>
          <w:rtl/>
        </w:rPr>
        <w:t xml:space="preserve"> .</w:t>
      </w:r>
    </w:p>
    <w:p w:rsidR="00540240" w:rsidRPr="00C343C3" w:rsidRDefault="00540240" w:rsidP="00540240">
      <w:pPr>
        <w:rPr>
          <w:b/>
          <w:bCs/>
          <w:sz w:val="28"/>
          <w:szCs w:val="28"/>
          <w:rtl/>
        </w:rPr>
      </w:pPr>
      <w:r w:rsidRPr="00C343C3">
        <w:rPr>
          <w:rFonts w:hint="cs"/>
          <w:b/>
          <w:bCs/>
          <w:sz w:val="28"/>
          <w:szCs w:val="28"/>
          <w:rtl/>
        </w:rPr>
        <w:t>الدليل الثاني :</w:t>
      </w:r>
    </w:p>
    <w:p w:rsidR="00540240" w:rsidRPr="00C343C3" w:rsidRDefault="00540240" w:rsidP="00540240">
      <w:pPr>
        <w:rPr>
          <w:b/>
          <w:bCs/>
          <w:sz w:val="28"/>
          <w:szCs w:val="28"/>
          <w:rtl/>
        </w:rPr>
      </w:pPr>
      <w:r w:rsidRPr="00C343C3">
        <w:rPr>
          <w:b/>
          <w:bCs/>
          <w:sz w:val="28"/>
          <w:szCs w:val="28"/>
          <w:rtl/>
        </w:rPr>
        <w:t>• وقوله : {وَإِذْ قَالَ إِبْرَاهِيمُ لِأَبِيهِ وَقَوْمِهِ إِنَّنِي بَرَاء مِّمَّا تَعْبُدُونَ (26) إِلَّا الَّذِي فَطَرَنِي... (27)} الآية  [الزخرف :26-27] .</w:t>
      </w:r>
    </w:p>
    <w:p w:rsidR="00540240" w:rsidRPr="00C343C3" w:rsidRDefault="00540240" w:rsidP="00540240">
      <w:pPr>
        <w:rPr>
          <w:sz w:val="28"/>
          <w:szCs w:val="28"/>
          <w:rtl/>
        </w:rPr>
      </w:pPr>
      <w:r w:rsidRPr="00C343C3">
        <w:rPr>
          <w:rFonts w:hint="cs"/>
          <w:sz w:val="28"/>
          <w:szCs w:val="28"/>
          <w:rtl/>
        </w:rPr>
        <w:t xml:space="preserve"> </w:t>
      </w:r>
      <w:r w:rsidRPr="00C343C3">
        <w:rPr>
          <w:sz w:val="28"/>
          <w:szCs w:val="28"/>
          <w:rtl/>
        </w:rPr>
        <w:t xml:space="preserve"> وقوله </w:t>
      </w:r>
      <w:proofErr w:type="spellStart"/>
      <w:r w:rsidRPr="00C343C3">
        <w:rPr>
          <w:rFonts w:hint="cs"/>
          <w:sz w:val="28"/>
          <w:szCs w:val="28"/>
          <w:rtl/>
        </w:rPr>
        <w:t>فى</w:t>
      </w:r>
      <w:proofErr w:type="spellEnd"/>
      <w:r w:rsidRPr="00C343C3">
        <w:rPr>
          <w:rFonts w:hint="cs"/>
          <w:sz w:val="28"/>
          <w:szCs w:val="28"/>
          <w:rtl/>
        </w:rPr>
        <w:t xml:space="preserve"> </w:t>
      </w:r>
      <w:r w:rsidRPr="00C343C3">
        <w:rPr>
          <w:sz w:val="28"/>
          <w:szCs w:val="28"/>
          <w:rtl/>
        </w:rPr>
        <w:t>هذه</w:t>
      </w:r>
      <w:r w:rsidRPr="00C343C3">
        <w:rPr>
          <w:rFonts w:hint="cs"/>
          <w:sz w:val="28"/>
          <w:szCs w:val="28"/>
          <w:rtl/>
        </w:rPr>
        <w:t xml:space="preserve"> </w:t>
      </w:r>
      <w:proofErr w:type="spellStart"/>
      <w:r w:rsidRPr="00C343C3">
        <w:rPr>
          <w:rFonts w:hint="cs"/>
          <w:sz w:val="28"/>
          <w:szCs w:val="28"/>
          <w:rtl/>
        </w:rPr>
        <w:t>الاية</w:t>
      </w:r>
      <w:proofErr w:type="spellEnd"/>
      <w:r w:rsidRPr="00C343C3">
        <w:rPr>
          <w:rFonts w:hint="cs"/>
          <w:sz w:val="28"/>
          <w:szCs w:val="28"/>
          <w:rtl/>
        </w:rPr>
        <w:t xml:space="preserve"> هو</w:t>
      </w:r>
      <w:r w:rsidRPr="00C343C3">
        <w:rPr>
          <w:sz w:val="28"/>
          <w:szCs w:val="28"/>
          <w:rtl/>
        </w:rPr>
        <w:t xml:space="preserve"> معنى لا إله إلا الله ، </w:t>
      </w:r>
      <w:r w:rsidRPr="00C343C3">
        <w:rPr>
          <w:rFonts w:hint="cs"/>
          <w:sz w:val="28"/>
          <w:szCs w:val="28"/>
          <w:rtl/>
        </w:rPr>
        <w:t>حيث</w:t>
      </w:r>
      <w:r w:rsidRPr="00C343C3">
        <w:rPr>
          <w:sz w:val="28"/>
          <w:szCs w:val="28"/>
          <w:rtl/>
        </w:rPr>
        <w:t xml:space="preserve"> جمع فيها بين النفي والإثبات ، فكلمة : </w:t>
      </w:r>
      <w:r w:rsidRPr="00C343C3">
        <w:rPr>
          <w:b/>
          <w:bCs/>
          <w:sz w:val="28"/>
          <w:szCs w:val="28"/>
          <w:rtl/>
        </w:rPr>
        <w:t>« إِنَّنِي بَرَاء مِّمَّا تَعْبُدُونَ  »</w:t>
      </w:r>
      <w:r w:rsidRPr="00C343C3">
        <w:rPr>
          <w:sz w:val="28"/>
          <w:szCs w:val="28"/>
          <w:rtl/>
        </w:rPr>
        <w:t xml:space="preserve"> فيها معنى </w:t>
      </w:r>
      <w:r w:rsidRPr="00C343C3">
        <w:rPr>
          <w:rFonts w:hint="cs"/>
          <w:sz w:val="28"/>
          <w:szCs w:val="28"/>
          <w:rtl/>
        </w:rPr>
        <w:t>(</w:t>
      </w:r>
      <w:r w:rsidRPr="00C343C3">
        <w:rPr>
          <w:sz w:val="28"/>
          <w:szCs w:val="28"/>
          <w:rtl/>
        </w:rPr>
        <w:t>لا إله</w:t>
      </w:r>
      <w:r w:rsidRPr="00C343C3">
        <w:rPr>
          <w:rFonts w:hint="cs"/>
          <w:sz w:val="28"/>
          <w:szCs w:val="28"/>
          <w:rtl/>
        </w:rPr>
        <w:t>)</w:t>
      </w:r>
      <w:r w:rsidRPr="00C343C3">
        <w:rPr>
          <w:sz w:val="28"/>
          <w:szCs w:val="28"/>
          <w:rtl/>
        </w:rPr>
        <w:t xml:space="preserve"> ثم استثنى معبودَه الواحد الأحد فقال : </w:t>
      </w:r>
      <w:r w:rsidRPr="00C343C3">
        <w:rPr>
          <w:b/>
          <w:bCs/>
          <w:sz w:val="28"/>
          <w:szCs w:val="28"/>
          <w:rtl/>
        </w:rPr>
        <w:t>« إِلَّا الَّذِي فَطَرَنِي »</w:t>
      </w:r>
      <w:r w:rsidRPr="00C343C3">
        <w:rPr>
          <w:sz w:val="28"/>
          <w:szCs w:val="28"/>
          <w:rtl/>
        </w:rPr>
        <w:t xml:space="preserve"> فهذه معنى </w:t>
      </w:r>
      <w:r w:rsidRPr="00C343C3">
        <w:rPr>
          <w:rFonts w:hint="cs"/>
          <w:sz w:val="28"/>
          <w:szCs w:val="28"/>
          <w:rtl/>
        </w:rPr>
        <w:t>(</w:t>
      </w:r>
      <w:r w:rsidRPr="00C343C3">
        <w:rPr>
          <w:sz w:val="28"/>
          <w:szCs w:val="28"/>
          <w:rtl/>
        </w:rPr>
        <w:t>إلا الله</w:t>
      </w:r>
      <w:r w:rsidRPr="00C343C3">
        <w:rPr>
          <w:rFonts w:hint="cs"/>
          <w:sz w:val="28"/>
          <w:szCs w:val="28"/>
          <w:rtl/>
        </w:rPr>
        <w:t>)</w:t>
      </w:r>
      <w:r w:rsidRPr="00C343C3">
        <w:rPr>
          <w:sz w:val="28"/>
          <w:szCs w:val="28"/>
          <w:rtl/>
        </w:rPr>
        <w:t xml:space="preserve"> ، فهذه الجملة فيها ركنا كلمة التوحيد : النفي والإثبات  ، النفي بقوله :</w:t>
      </w:r>
      <w:r w:rsidRPr="00C343C3">
        <w:rPr>
          <w:rFonts w:hint="cs"/>
          <w:b/>
          <w:bCs/>
          <w:sz w:val="28"/>
          <w:szCs w:val="28"/>
          <w:rtl/>
        </w:rPr>
        <w:t>(</w:t>
      </w:r>
      <w:r w:rsidRPr="00C343C3">
        <w:rPr>
          <w:b/>
          <w:bCs/>
          <w:sz w:val="28"/>
          <w:szCs w:val="28"/>
          <w:rtl/>
        </w:rPr>
        <w:t xml:space="preserve"> إِنَّنِي بَرَاء</w:t>
      </w:r>
      <w:r w:rsidRPr="00C343C3">
        <w:rPr>
          <w:rFonts w:hint="cs"/>
          <w:b/>
          <w:bCs/>
          <w:sz w:val="28"/>
          <w:szCs w:val="28"/>
          <w:rtl/>
        </w:rPr>
        <w:t xml:space="preserve"> )</w:t>
      </w:r>
      <w:r w:rsidRPr="00C343C3">
        <w:rPr>
          <w:rFonts w:hint="cs"/>
          <w:sz w:val="28"/>
          <w:szCs w:val="28"/>
          <w:rtl/>
        </w:rPr>
        <w:t xml:space="preserve"> - أ</w:t>
      </w:r>
      <w:r w:rsidRPr="00C343C3">
        <w:rPr>
          <w:sz w:val="28"/>
          <w:szCs w:val="28"/>
          <w:rtl/>
        </w:rPr>
        <w:t>ي بريء</w:t>
      </w:r>
      <w:r w:rsidRPr="00C343C3">
        <w:rPr>
          <w:rFonts w:hint="cs"/>
          <w:sz w:val="28"/>
          <w:szCs w:val="28"/>
          <w:rtl/>
        </w:rPr>
        <w:t xml:space="preserve"> -</w:t>
      </w:r>
      <w:r w:rsidRPr="00C343C3">
        <w:rPr>
          <w:sz w:val="28"/>
          <w:szCs w:val="28"/>
          <w:rtl/>
        </w:rPr>
        <w:t xml:space="preserve"> </w:t>
      </w:r>
      <w:r w:rsidRPr="00C343C3">
        <w:rPr>
          <w:rFonts w:hint="cs"/>
          <w:sz w:val="28"/>
          <w:szCs w:val="28"/>
          <w:rtl/>
        </w:rPr>
        <w:t xml:space="preserve"> </w:t>
      </w:r>
      <w:r w:rsidRPr="00C343C3">
        <w:rPr>
          <w:rFonts w:hint="cs"/>
          <w:b/>
          <w:bCs/>
          <w:sz w:val="28"/>
          <w:szCs w:val="28"/>
          <w:rtl/>
        </w:rPr>
        <w:t>(</w:t>
      </w:r>
      <w:r w:rsidRPr="00C343C3">
        <w:rPr>
          <w:b/>
          <w:bCs/>
          <w:sz w:val="28"/>
          <w:szCs w:val="28"/>
          <w:rtl/>
        </w:rPr>
        <w:t>مِّمَّا تَعْبُدُونَ</w:t>
      </w:r>
      <w:r w:rsidRPr="00C343C3">
        <w:rPr>
          <w:rFonts w:hint="cs"/>
          <w:b/>
          <w:bCs/>
          <w:sz w:val="28"/>
          <w:szCs w:val="28"/>
          <w:rtl/>
        </w:rPr>
        <w:t>)</w:t>
      </w:r>
      <w:r w:rsidRPr="00C343C3">
        <w:rPr>
          <w:sz w:val="28"/>
          <w:szCs w:val="28"/>
          <w:rtl/>
        </w:rPr>
        <w:t xml:space="preserve">  فهي تساوي معنى : </w:t>
      </w:r>
      <w:r w:rsidRPr="00C343C3">
        <w:rPr>
          <w:rFonts w:hint="cs"/>
          <w:sz w:val="28"/>
          <w:szCs w:val="28"/>
          <w:rtl/>
        </w:rPr>
        <w:t>(</w:t>
      </w:r>
      <w:r w:rsidRPr="00C343C3">
        <w:rPr>
          <w:sz w:val="28"/>
          <w:szCs w:val="28"/>
          <w:rtl/>
        </w:rPr>
        <w:t xml:space="preserve">لا إله </w:t>
      </w:r>
      <w:r w:rsidRPr="00C343C3">
        <w:rPr>
          <w:rFonts w:hint="cs"/>
          <w:sz w:val="28"/>
          <w:szCs w:val="28"/>
          <w:rtl/>
        </w:rPr>
        <w:t xml:space="preserve">) و ( </w:t>
      </w:r>
      <w:r w:rsidRPr="00C343C3">
        <w:rPr>
          <w:sz w:val="28"/>
          <w:szCs w:val="28"/>
          <w:rtl/>
        </w:rPr>
        <w:t>إلا الله</w:t>
      </w:r>
      <w:r w:rsidRPr="00C343C3">
        <w:rPr>
          <w:rFonts w:hint="cs"/>
          <w:sz w:val="28"/>
          <w:szCs w:val="28"/>
          <w:rtl/>
        </w:rPr>
        <w:t>)</w:t>
      </w:r>
      <w:r w:rsidRPr="00C343C3">
        <w:rPr>
          <w:sz w:val="28"/>
          <w:szCs w:val="28"/>
          <w:rtl/>
        </w:rPr>
        <w:t xml:space="preserve"> هي معنى قوله : </w:t>
      </w:r>
      <w:r w:rsidRPr="00C343C3">
        <w:rPr>
          <w:rFonts w:hint="cs"/>
          <w:b/>
          <w:bCs/>
          <w:sz w:val="28"/>
          <w:szCs w:val="28"/>
          <w:rtl/>
        </w:rPr>
        <w:t>(</w:t>
      </w:r>
      <w:r w:rsidRPr="00C343C3">
        <w:rPr>
          <w:b/>
          <w:bCs/>
          <w:sz w:val="28"/>
          <w:szCs w:val="28"/>
          <w:rtl/>
        </w:rPr>
        <w:t>إِلَّا الَّذِي فَطَرَنِي</w:t>
      </w:r>
      <w:r w:rsidRPr="00C343C3">
        <w:rPr>
          <w:rFonts w:hint="cs"/>
          <w:b/>
          <w:bCs/>
          <w:sz w:val="28"/>
          <w:szCs w:val="28"/>
          <w:rtl/>
        </w:rPr>
        <w:t>)</w:t>
      </w:r>
      <w:r w:rsidRPr="00C343C3">
        <w:rPr>
          <w:sz w:val="28"/>
          <w:szCs w:val="28"/>
          <w:rtl/>
        </w:rPr>
        <w:t xml:space="preserve"> </w:t>
      </w:r>
      <w:r w:rsidRPr="00C343C3">
        <w:rPr>
          <w:rFonts w:hint="cs"/>
          <w:sz w:val="28"/>
          <w:szCs w:val="28"/>
          <w:rtl/>
        </w:rPr>
        <w:t>ف</w:t>
      </w:r>
      <w:r w:rsidRPr="00C343C3">
        <w:rPr>
          <w:sz w:val="28"/>
          <w:szCs w:val="28"/>
          <w:rtl/>
        </w:rPr>
        <w:t>تبرأ من جميع المعبودات التي تُعبد بالباطل ثم أثبت العبادة للإله الحق .  وهنا تعليل ج</w:t>
      </w:r>
      <w:r w:rsidRPr="00C343C3">
        <w:rPr>
          <w:rFonts w:hint="cs"/>
          <w:sz w:val="28"/>
          <w:szCs w:val="28"/>
          <w:rtl/>
        </w:rPr>
        <w:t>يد</w:t>
      </w:r>
      <w:r w:rsidRPr="00C343C3">
        <w:rPr>
          <w:sz w:val="28"/>
          <w:szCs w:val="28"/>
          <w:rtl/>
        </w:rPr>
        <w:t xml:space="preserve"> :</w:t>
      </w:r>
      <w:r w:rsidRPr="00C343C3">
        <w:rPr>
          <w:rFonts w:hint="cs"/>
          <w:sz w:val="28"/>
          <w:szCs w:val="28"/>
          <w:rtl/>
        </w:rPr>
        <w:t xml:space="preserve"> </w:t>
      </w:r>
      <w:r w:rsidRPr="00C343C3">
        <w:rPr>
          <w:rFonts w:hint="cs"/>
          <w:b/>
          <w:bCs/>
          <w:sz w:val="28"/>
          <w:szCs w:val="28"/>
          <w:rtl/>
        </w:rPr>
        <w:t>(</w:t>
      </w:r>
      <w:r w:rsidRPr="00C343C3">
        <w:rPr>
          <w:b/>
          <w:bCs/>
          <w:sz w:val="28"/>
          <w:szCs w:val="28"/>
          <w:rtl/>
        </w:rPr>
        <w:t>إِلَّا الَّذِي فَطَرَنِي</w:t>
      </w:r>
      <w:r w:rsidRPr="00C343C3">
        <w:rPr>
          <w:rFonts w:hint="cs"/>
          <w:b/>
          <w:bCs/>
          <w:sz w:val="28"/>
          <w:szCs w:val="28"/>
          <w:rtl/>
        </w:rPr>
        <w:t>)</w:t>
      </w:r>
      <w:r w:rsidRPr="00C343C3">
        <w:rPr>
          <w:sz w:val="28"/>
          <w:szCs w:val="28"/>
          <w:rtl/>
        </w:rPr>
        <w:t xml:space="preserve"> </w:t>
      </w:r>
      <w:r w:rsidRPr="00C343C3">
        <w:rPr>
          <w:rFonts w:hint="cs"/>
          <w:sz w:val="28"/>
          <w:szCs w:val="28"/>
          <w:rtl/>
        </w:rPr>
        <w:t>أ</w:t>
      </w:r>
      <w:r w:rsidRPr="00C343C3">
        <w:rPr>
          <w:sz w:val="28"/>
          <w:szCs w:val="28"/>
          <w:rtl/>
        </w:rPr>
        <w:t xml:space="preserve">ي عِلَّة هذه العبادة أنَّه وحده جلَّ وعلا الخالق البارئ فهذه علَّة هذا الاستثناء ، فكأن </w:t>
      </w:r>
      <w:r w:rsidRPr="00C343C3">
        <w:rPr>
          <w:rFonts w:hint="cs"/>
          <w:sz w:val="28"/>
          <w:szCs w:val="28"/>
          <w:rtl/>
        </w:rPr>
        <w:t>س</w:t>
      </w:r>
      <w:r w:rsidRPr="00C343C3">
        <w:rPr>
          <w:sz w:val="28"/>
          <w:szCs w:val="28"/>
          <w:rtl/>
        </w:rPr>
        <w:t>ائل</w:t>
      </w:r>
      <w:r w:rsidRPr="00C343C3">
        <w:rPr>
          <w:rFonts w:hint="cs"/>
          <w:sz w:val="28"/>
          <w:szCs w:val="28"/>
          <w:rtl/>
        </w:rPr>
        <w:t>ًا</w:t>
      </w:r>
      <w:r w:rsidRPr="00C343C3">
        <w:rPr>
          <w:sz w:val="28"/>
          <w:szCs w:val="28"/>
          <w:rtl/>
        </w:rPr>
        <w:t xml:space="preserve"> يقول : لماذا استثنيت الإله الواحد الأحد الفرد الصمد ؟ </w:t>
      </w:r>
    </w:p>
    <w:p w:rsidR="00540240" w:rsidRPr="00C343C3" w:rsidRDefault="00540240" w:rsidP="00540240">
      <w:pPr>
        <w:rPr>
          <w:sz w:val="28"/>
          <w:szCs w:val="28"/>
          <w:rtl/>
        </w:rPr>
      </w:pPr>
      <w:r w:rsidRPr="00C343C3">
        <w:rPr>
          <w:sz w:val="28"/>
          <w:szCs w:val="28"/>
          <w:rtl/>
        </w:rPr>
        <w:t xml:space="preserve">فالجواب : لأنَّه هو الذي خلق ، وبرأ ، وذرأ وأمدَّ ، وأعطى ، وهدى </w:t>
      </w:r>
      <w:r w:rsidRPr="00C343C3">
        <w:rPr>
          <w:rFonts w:hint="cs"/>
          <w:sz w:val="28"/>
          <w:szCs w:val="28"/>
          <w:rtl/>
        </w:rPr>
        <w:t xml:space="preserve"> جل وعلا</w:t>
      </w:r>
      <w:r w:rsidRPr="00C343C3">
        <w:rPr>
          <w:sz w:val="28"/>
          <w:szCs w:val="28"/>
          <w:rtl/>
        </w:rPr>
        <w:t xml:space="preserve">.  </w:t>
      </w:r>
    </w:p>
    <w:p w:rsidR="00540240" w:rsidRPr="00C343C3" w:rsidRDefault="00540240" w:rsidP="00540240">
      <w:pPr>
        <w:rPr>
          <w:sz w:val="28"/>
          <w:szCs w:val="28"/>
          <w:rtl/>
        </w:rPr>
      </w:pPr>
      <w:r w:rsidRPr="00C343C3">
        <w:rPr>
          <w:rFonts w:hint="cs"/>
          <w:b/>
          <w:bCs/>
          <w:sz w:val="28"/>
          <w:szCs w:val="28"/>
          <w:rtl/>
        </w:rPr>
        <w:t>(</w:t>
      </w:r>
      <w:r w:rsidRPr="00C343C3">
        <w:rPr>
          <w:b/>
          <w:bCs/>
          <w:sz w:val="28"/>
          <w:szCs w:val="28"/>
          <w:rtl/>
        </w:rPr>
        <w:t>إِلَّا الَّذِي فَطَرَنِي</w:t>
      </w:r>
      <w:r w:rsidRPr="00C343C3">
        <w:rPr>
          <w:rFonts w:hint="cs"/>
          <w:b/>
          <w:bCs/>
          <w:sz w:val="28"/>
          <w:szCs w:val="28"/>
          <w:rtl/>
        </w:rPr>
        <w:t>)</w:t>
      </w:r>
      <w:r w:rsidRPr="00C343C3">
        <w:rPr>
          <w:sz w:val="28"/>
          <w:szCs w:val="28"/>
          <w:rtl/>
        </w:rPr>
        <w:t xml:space="preserve"> فبَيْن عِلَّة وسبب هذ</w:t>
      </w:r>
      <w:r w:rsidRPr="00C343C3">
        <w:rPr>
          <w:rFonts w:hint="cs"/>
          <w:sz w:val="28"/>
          <w:szCs w:val="28"/>
          <w:rtl/>
        </w:rPr>
        <w:t>ا</w:t>
      </w:r>
      <w:r w:rsidRPr="00C343C3">
        <w:rPr>
          <w:sz w:val="28"/>
          <w:szCs w:val="28"/>
          <w:rtl/>
        </w:rPr>
        <w:t xml:space="preserve"> الاستثناء أنَّه يعبد الإله الخالق الواحد البارئ المصور سبحانه وتعالى ، وشيخ الإسلام ابن تيمية -</w:t>
      </w:r>
      <w:r w:rsidRPr="00C343C3">
        <w:rPr>
          <w:rFonts w:hint="cs"/>
          <w:sz w:val="28"/>
          <w:szCs w:val="28"/>
          <w:rtl/>
        </w:rPr>
        <w:t xml:space="preserve"> </w:t>
      </w:r>
      <w:r w:rsidRPr="00C343C3">
        <w:rPr>
          <w:sz w:val="28"/>
          <w:szCs w:val="28"/>
          <w:rtl/>
        </w:rPr>
        <w:t xml:space="preserve">رحمه الله تعالى - </w:t>
      </w:r>
      <w:r w:rsidRPr="00C343C3">
        <w:rPr>
          <w:rFonts w:hint="cs"/>
          <w:sz w:val="28"/>
          <w:szCs w:val="28"/>
          <w:rtl/>
        </w:rPr>
        <w:t xml:space="preserve"> </w:t>
      </w:r>
      <w:r w:rsidRPr="00C343C3">
        <w:rPr>
          <w:sz w:val="28"/>
          <w:szCs w:val="28"/>
          <w:rtl/>
        </w:rPr>
        <w:t>يقول :</w:t>
      </w:r>
      <w:r w:rsidRPr="00C343C3">
        <w:rPr>
          <w:rFonts w:hint="cs"/>
          <w:sz w:val="28"/>
          <w:szCs w:val="28"/>
          <w:rtl/>
        </w:rPr>
        <w:t xml:space="preserve"> أن من</w:t>
      </w:r>
      <w:r w:rsidRPr="00C343C3">
        <w:rPr>
          <w:sz w:val="28"/>
          <w:szCs w:val="28"/>
          <w:rtl/>
        </w:rPr>
        <w:t xml:space="preserve"> أخصُّ أوصاف الرب </w:t>
      </w:r>
      <w:proofErr w:type="spellStart"/>
      <w:r w:rsidRPr="00C343C3">
        <w:rPr>
          <w:sz w:val="28"/>
          <w:szCs w:val="28"/>
          <w:rtl/>
        </w:rPr>
        <w:t>الخالقية</w:t>
      </w:r>
      <w:proofErr w:type="spellEnd"/>
      <w:r w:rsidRPr="00C343C3">
        <w:rPr>
          <w:sz w:val="28"/>
          <w:szCs w:val="28"/>
          <w:rtl/>
        </w:rPr>
        <w:t xml:space="preserve"> والفاعلية </w:t>
      </w:r>
      <w:r w:rsidRPr="00C343C3">
        <w:rPr>
          <w:rFonts w:hint="cs"/>
          <w:sz w:val="28"/>
          <w:szCs w:val="28"/>
          <w:rtl/>
        </w:rPr>
        <w:t xml:space="preserve">وأنه على كل </w:t>
      </w:r>
      <w:proofErr w:type="spellStart"/>
      <w:r w:rsidRPr="00C343C3">
        <w:rPr>
          <w:rFonts w:hint="cs"/>
          <w:sz w:val="28"/>
          <w:szCs w:val="28"/>
          <w:rtl/>
        </w:rPr>
        <w:t>شئ</w:t>
      </w:r>
      <w:proofErr w:type="spellEnd"/>
      <w:r w:rsidRPr="00C343C3">
        <w:rPr>
          <w:rFonts w:hint="cs"/>
          <w:sz w:val="28"/>
          <w:szCs w:val="28"/>
          <w:rtl/>
        </w:rPr>
        <w:t xml:space="preserve"> قدير</w:t>
      </w:r>
      <w:r w:rsidRPr="00C343C3">
        <w:rPr>
          <w:sz w:val="28"/>
          <w:szCs w:val="28"/>
          <w:rtl/>
        </w:rPr>
        <w:t xml:space="preserve"> </w:t>
      </w:r>
      <w:r w:rsidRPr="00C343C3">
        <w:rPr>
          <w:rFonts w:hint="cs"/>
          <w:sz w:val="28"/>
          <w:szCs w:val="28"/>
          <w:rtl/>
        </w:rPr>
        <w:t xml:space="preserve"> وأنه غنى عما سواه أي</w:t>
      </w:r>
      <w:r w:rsidRPr="00C343C3">
        <w:rPr>
          <w:sz w:val="28"/>
          <w:szCs w:val="28"/>
          <w:rtl/>
        </w:rPr>
        <w:t xml:space="preserve"> أنَّه الذي يخلق ما يشاء سبحانه وتعالى ، يُوجد ما يشاء وغيره يُقدِّر ولا يستطيع أنْ يخلق شيئًا ، فاستثنى هنا الذي فطره </w:t>
      </w:r>
      <w:r w:rsidRPr="00C343C3">
        <w:rPr>
          <w:sz w:val="28"/>
          <w:szCs w:val="28"/>
          <w:rtl/>
        </w:rPr>
        <w:lastRenderedPageBreak/>
        <w:t xml:space="preserve">؛لأن توحيد الربوبية يستلزم توحيد الألوهية أو العبادة ، وتوحيد الألوهية أو العبادة متضمنٌ لتوحيد الربوبية ، هذه الجملة من إبراهيم عليه السلام فيها: أنَّ الإيمان بالله و التوحيد لابد فيه </w:t>
      </w:r>
      <w:r w:rsidRPr="00C343C3">
        <w:rPr>
          <w:rFonts w:hint="cs"/>
          <w:sz w:val="28"/>
          <w:szCs w:val="28"/>
          <w:rtl/>
        </w:rPr>
        <w:t xml:space="preserve">من </w:t>
      </w:r>
      <w:r w:rsidRPr="00C343C3">
        <w:rPr>
          <w:sz w:val="28"/>
          <w:szCs w:val="28"/>
          <w:rtl/>
        </w:rPr>
        <w:t>البراءة مما ي</w:t>
      </w:r>
      <w:r w:rsidRPr="00C343C3">
        <w:rPr>
          <w:rFonts w:hint="cs"/>
          <w:sz w:val="28"/>
          <w:szCs w:val="28"/>
          <w:rtl/>
        </w:rPr>
        <w:t>ُ</w:t>
      </w:r>
      <w:r w:rsidRPr="00C343C3">
        <w:rPr>
          <w:sz w:val="28"/>
          <w:szCs w:val="28"/>
          <w:rtl/>
        </w:rPr>
        <w:t>ع</w:t>
      </w:r>
      <w:r w:rsidRPr="00C343C3">
        <w:rPr>
          <w:rFonts w:hint="cs"/>
          <w:sz w:val="28"/>
          <w:szCs w:val="28"/>
          <w:rtl/>
        </w:rPr>
        <w:t>ْ</w:t>
      </w:r>
      <w:r w:rsidRPr="00C343C3">
        <w:rPr>
          <w:sz w:val="28"/>
          <w:szCs w:val="28"/>
          <w:rtl/>
        </w:rPr>
        <w:t>ب</w:t>
      </w:r>
      <w:r w:rsidRPr="00C343C3">
        <w:rPr>
          <w:rFonts w:hint="cs"/>
          <w:sz w:val="28"/>
          <w:szCs w:val="28"/>
          <w:rtl/>
        </w:rPr>
        <w:t>َ</w:t>
      </w:r>
      <w:r w:rsidRPr="00C343C3">
        <w:rPr>
          <w:sz w:val="28"/>
          <w:szCs w:val="28"/>
          <w:rtl/>
        </w:rPr>
        <w:t>د</w:t>
      </w:r>
      <w:r w:rsidRPr="00C343C3">
        <w:rPr>
          <w:rFonts w:hint="cs"/>
          <w:sz w:val="28"/>
          <w:szCs w:val="28"/>
          <w:rtl/>
        </w:rPr>
        <w:t>ُ</w:t>
      </w:r>
      <w:r w:rsidRPr="00C343C3">
        <w:rPr>
          <w:sz w:val="28"/>
          <w:szCs w:val="28"/>
          <w:rtl/>
        </w:rPr>
        <w:t xml:space="preserve"> من دون الله ، والبراءة لابد فيها من بُغض وكُفر ومعاداة أهلها </w:t>
      </w:r>
      <w:r w:rsidRPr="00C343C3">
        <w:rPr>
          <w:rFonts w:hint="cs"/>
          <w:sz w:val="28"/>
          <w:szCs w:val="28"/>
          <w:rtl/>
        </w:rPr>
        <w:t>أ</w:t>
      </w:r>
      <w:r w:rsidRPr="00C343C3">
        <w:rPr>
          <w:sz w:val="28"/>
          <w:szCs w:val="28"/>
          <w:rtl/>
        </w:rPr>
        <w:t>ي أهل تلك الطواغيت وأصحاب تلك الطواغيت .</w:t>
      </w:r>
    </w:p>
    <w:p w:rsidR="00540240" w:rsidRPr="00C343C3" w:rsidRDefault="00540240" w:rsidP="00540240">
      <w:pPr>
        <w:rPr>
          <w:b/>
          <w:bCs/>
          <w:sz w:val="28"/>
          <w:szCs w:val="28"/>
          <w:rtl/>
        </w:rPr>
      </w:pPr>
      <w:r w:rsidRPr="00C343C3">
        <w:rPr>
          <w:rFonts w:hint="cs"/>
          <w:b/>
          <w:bCs/>
          <w:sz w:val="28"/>
          <w:szCs w:val="28"/>
          <w:rtl/>
        </w:rPr>
        <w:t>الدليل الثالث :</w:t>
      </w:r>
    </w:p>
    <w:p w:rsidR="00540240" w:rsidRPr="00C343C3" w:rsidRDefault="00540240" w:rsidP="00540240">
      <w:pPr>
        <w:rPr>
          <w:sz w:val="28"/>
          <w:szCs w:val="28"/>
          <w:rtl/>
        </w:rPr>
      </w:pPr>
      <w:r w:rsidRPr="00C343C3">
        <w:rPr>
          <w:b/>
          <w:bCs/>
          <w:sz w:val="28"/>
          <w:szCs w:val="28"/>
          <w:rtl/>
        </w:rPr>
        <w:t>• وقوله : { اتَّخَذُواْ أَحْبَارَهُمْ وَرُهْبَانَهُمْ أَرْبَاباً مِّن دُونِ اللّهِ} الآية [التوبة :31] .</w:t>
      </w:r>
      <w:r w:rsidRPr="00C343C3">
        <w:rPr>
          <w:sz w:val="28"/>
          <w:szCs w:val="28"/>
          <w:rtl/>
        </w:rPr>
        <w:t xml:space="preserve"> </w:t>
      </w:r>
    </w:p>
    <w:p w:rsidR="004235AE" w:rsidRPr="00C343C3" w:rsidRDefault="00540240" w:rsidP="004235AE">
      <w:pPr>
        <w:rPr>
          <w:sz w:val="28"/>
          <w:szCs w:val="28"/>
          <w:rtl/>
        </w:rPr>
      </w:pPr>
      <w:r w:rsidRPr="00C343C3">
        <w:rPr>
          <w:sz w:val="28"/>
          <w:szCs w:val="28"/>
          <w:rtl/>
        </w:rPr>
        <w:t>وهذه الآية بعد قوله تعالى :</w:t>
      </w:r>
      <w:r w:rsidRPr="00C343C3">
        <w:rPr>
          <w:b/>
          <w:bCs/>
          <w:sz w:val="28"/>
          <w:szCs w:val="28"/>
          <w:rtl/>
        </w:rPr>
        <w:t xml:space="preserve">{ وَقَالَتِ الْيَهُودُ عُزَيْرٌ ابْنُ اللّهِ وَقَالَتْ النَّصَارَى الْمَسِيحُ ابْنُ اللّهِ ذَلِكَ قَوْلُهُم بِأَفْوَاهِهِمْ </w:t>
      </w:r>
      <w:proofErr w:type="spellStart"/>
      <w:r w:rsidRPr="00C343C3">
        <w:rPr>
          <w:b/>
          <w:bCs/>
          <w:sz w:val="28"/>
          <w:szCs w:val="28"/>
          <w:rtl/>
        </w:rPr>
        <w:t>يُضَاهِؤُونَ</w:t>
      </w:r>
      <w:proofErr w:type="spellEnd"/>
      <w:r w:rsidRPr="00C343C3">
        <w:rPr>
          <w:b/>
          <w:bCs/>
          <w:sz w:val="28"/>
          <w:szCs w:val="28"/>
          <w:rtl/>
        </w:rPr>
        <w:t xml:space="preserve"> قَوْلَ الَّذِينَ كَفَرُواْ مِن قَبْلُ قَاتَلَهُمُ اللّهُ أَنَّى </w:t>
      </w:r>
      <w:proofErr w:type="spellStart"/>
      <w:r w:rsidRPr="00C343C3">
        <w:rPr>
          <w:b/>
          <w:bCs/>
          <w:sz w:val="28"/>
          <w:szCs w:val="28"/>
          <w:rtl/>
        </w:rPr>
        <w:t>يُؤْفَكُونَ</w:t>
      </w:r>
      <w:proofErr w:type="spellEnd"/>
      <w:r w:rsidRPr="00C343C3">
        <w:rPr>
          <w:b/>
          <w:bCs/>
          <w:sz w:val="28"/>
          <w:szCs w:val="28"/>
          <w:rtl/>
        </w:rPr>
        <w:t xml:space="preserve"> } [التوبة :30] </w:t>
      </w:r>
      <w:r w:rsidRPr="00C343C3">
        <w:rPr>
          <w:sz w:val="28"/>
          <w:szCs w:val="28"/>
          <w:rtl/>
        </w:rPr>
        <w:t xml:space="preserve">ثم قال : </w:t>
      </w:r>
      <w:r w:rsidRPr="00C343C3">
        <w:rPr>
          <w:b/>
          <w:bCs/>
          <w:sz w:val="28"/>
          <w:szCs w:val="28"/>
          <w:rtl/>
        </w:rPr>
        <w:t>{ اتَّخَذُواْ أَحْبَارَهُمْ ...}</w:t>
      </w:r>
      <w:r w:rsidRPr="00C343C3">
        <w:rPr>
          <w:sz w:val="28"/>
          <w:szCs w:val="28"/>
          <w:rtl/>
        </w:rPr>
        <w:t xml:space="preserve"> والأحبار جمع حَبْر والحبر هو العالم ويصح أن تكسر وتقول حِبر ، وحَبر كلاهما صحيح وهو العالم ، وأطلق عليه هذا الاسم لكثرة علمه ، </w:t>
      </w:r>
      <w:r w:rsidRPr="00C343C3">
        <w:rPr>
          <w:rFonts w:hint="cs"/>
          <w:b/>
          <w:bCs/>
          <w:sz w:val="28"/>
          <w:szCs w:val="28"/>
          <w:rtl/>
        </w:rPr>
        <w:t>(</w:t>
      </w:r>
      <w:r w:rsidRPr="00C343C3">
        <w:rPr>
          <w:b/>
          <w:bCs/>
          <w:sz w:val="28"/>
          <w:szCs w:val="28"/>
          <w:rtl/>
        </w:rPr>
        <w:t>اتَّخَذُواْ أَحْبَارَهُمْ</w:t>
      </w:r>
      <w:r w:rsidRPr="00C343C3">
        <w:rPr>
          <w:rFonts w:hint="cs"/>
          <w:b/>
          <w:bCs/>
          <w:sz w:val="28"/>
          <w:szCs w:val="28"/>
          <w:rtl/>
        </w:rPr>
        <w:t>)</w:t>
      </w:r>
      <w:r w:rsidRPr="00C343C3">
        <w:rPr>
          <w:sz w:val="28"/>
          <w:szCs w:val="28"/>
          <w:rtl/>
        </w:rPr>
        <w:t xml:space="preserve"> : </w:t>
      </w:r>
      <w:r w:rsidRPr="00C343C3">
        <w:rPr>
          <w:rFonts w:hint="cs"/>
          <w:sz w:val="28"/>
          <w:szCs w:val="28"/>
          <w:rtl/>
        </w:rPr>
        <w:t>أ</w:t>
      </w:r>
      <w:r w:rsidRPr="00C343C3">
        <w:rPr>
          <w:sz w:val="28"/>
          <w:szCs w:val="28"/>
          <w:rtl/>
        </w:rPr>
        <w:t>ي علما</w:t>
      </w:r>
      <w:r w:rsidRPr="00C343C3">
        <w:rPr>
          <w:rFonts w:hint="cs"/>
          <w:sz w:val="28"/>
          <w:szCs w:val="28"/>
          <w:rtl/>
        </w:rPr>
        <w:t>ء</w:t>
      </w:r>
      <w:r w:rsidRPr="00C343C3">
        <w:rPr>
          <w:sz w:val="28"/>
          <w:szCs w:val="28"/>
          <w:rtl/>
        </w:rPr>
        <w:t xml:space="preserve">هم ورهبانهم ، </w:t>
      </w:r>
      <w:r w:rsidRPr="00C343C3">
        <w:rPr>
          <w:rFonts w:hint="cs"/>
          <w:sz w:val="28"/>
          <w:szCs w:val="28"/>
          <w:rtl/>
        </w:rPr>
        <w:t>و</w:t>
      </w:r>
      <w:r w:rsidRPr="00C343C3">
        <w:rPr>
          <w:sz w:val="28"/>
          <w:szCs w:val="28"/>
          <w:rtl/>
        </w:rPr>
        <w:t xml:space="preserve">الرهبان جمع راهب وهم العبَّاد </w:t>
      </w:r>
      <w:r w:rsidRPr="00C343C3">
        <w:rPr>
          <w:rFonts w:hint="cs"/>
          <w:sz w:val="28"/>
          <w:szCs w:val="28"/>
          <w:rtl/>
        </w:rPr>
        <w:t>, أ</w:t>
      </w:r>
      <w:r w:rsidRPr="00C343C3">
        <w:rPr>
          <w:sz w:val="28"/>
          <w:szCs w:val="28"/>
          <w:rtl/>
        </w:rPr>
        <w:t>ي اتخذوا علما</w:t>
      </w:r>
      <w:r w:rsidRPr="00C343C3">
        <w:rPr>
          <w:rFonts w:hint="cs"/>
          <w:sz w:val="28"/>
          <w:szCs w:val="28"/>
          <w:rtl/>
        </w:rPr>
        <w:t>ء</w:t>
      </w:r>
      <w:r w:rsidRPr="00C343C3">
        <w:rPr>
          <w:sz w:val="28"/>
          <w:szCs w:val="28"/>
          <w:rtl/>
        </w:rPr>
        <w:t xml:space="preserve">هم و رهبانهم أربابًا والأرباب جمع رَب ، والرَبُّ هو المالك والسيد والمُتَصَرِّف ، والمراد بالأرباب هنا الآلهة المعبودة ، اتخذوهم آلهة معبودين ؛ </w:t>
      </w:r>
      <w:proofErr w:type="spellStart"/>
      <w:r w:rsidRPr="00C343C3">
        <w:rPr>
          <w:rFonts w:hint="cs"/>
          <w:sz w:val="28"/>
          <w:szCs w:val="28"/>
          <w:rtl/>
        </w:rPr>
        <w:t>ف</w:t>
      </w:r>
      <w:r w:rsidRPr="00C343C3">
        <w:rPr>
          <w:sz w:val="28"/>
          <w:szCs w:val="28"/>
          <w:rtl/>
        </w:rPr>
        <w:t>كلمت</w:t>
      </w:r>
      <w:r w:rsidRPr="00C343C3">
        <w:rPr>
          <w:rFonts w:hint="cs"/>
          <w:sz w:val="28"/>
          <w:szCs w:val="28"/>
          <w:rtl/>
        </w:rPr>
        <w:t>ى</w:t>
      </w:r>
      <w:proofErr w:type="spellEnd"/>
      <w:r w:rsidRPr="00C343C3">
        <w:rPr>
          <w:sz w:val="28"/>
          <w:szCs w:val="28"/>
          <w:rtl/>
        </w:rPr>
        <w:t xml:space="preserve"> : الرب والإله من الكلمات التي إذا اجتمعتا افترقتا ، </w:t>
      </w:r>
      <w:r w:rsidRPr="00C343C3">
        <w:rPr>
          <w:rFonts w:hint="cs"/>
          <w:sz w:val="28"/>
          <w:szCs w:val="28"/>
          <w:rtl/>
        </w:rPr>
        <w:t>أ</w:t>
      </w:r>
      <w:r w:rsidRPr="00C343C3">
        <w:rPr>
          <w:sz w:val="28"/>
          <w:szCs w:val="28"/>
          <w:rtl/>
        </w:rPr>
        <w:t xml:space="preserve">ي إذا اجتمعتا كالإسلام والإيمان ، والفقير والمسكين ، والرب والإله ، إذا اجتمعتا افترقتا في المعنى ، وإذا افترقتا اجتمعتا .  </w:t>
      </w:r>
      <w:r w:rsidRPr="00C343C3">
        <w:rPr>
          <w:rFonts w:hint="cs"/>
          <w:sz w:val="28"/>
          <w:szCs w:val="28"/>
          <w:rtl/>
        </w:rPr>
        <w:t xml:space="preserve">وعليه </w:t>
      </w:r>
      <w:r w:rsidRPr="00C343C3">
        <w:rPr>
          <w:sz w:val="28"/>
          <w:szCs w:val="28"/>
          <w:rtl/>
        </w:rPr>
        <w:t xml:space="preserve"> </w:t>
      </w:r>
      <w:r w:rsidRPr="00C343C3">
        <w:rPr>
          <w:rFonts w:hint="cs"/>
          <w:sz w:val="28"/>
          <w:szCs w:val="28"/>
          <w:rtl/>
        </w:rPr>
        <w:t>ف</w:t>
      </w:r>
      <w:r w:rsidRPr="00C343C3">
        <w:rPr>
          <w:sz w:val="28"/>
          <w:szCs w:val="28"/>
          <w:rtl/>
        </w:rPr>
        <w:t xml:space="preserve">الرب هنا المراد به الآلهة المعبودة ، </w:t>
      </w:r>
      <w:r w:rsidRPr="00C343C3">
        <w:rPr>
          <w:rFonts w:hint="cs"/>
          <w:sz w:val="28"/>
          <w:szCs w:val="28"/>
          <w:rtl/>
        </w:rPr>
        <w:t>و</w:t>
      </w:r>
      <w:r w:rsidRPr="00C343C3">
        <w:rPr>
          <w:sz w:val="28"/>
          <w:szCs w:val="28"/>
          <w:rtl/>
        </w:rPr>
        <w:t xml:space="preserve"> الدليل على ذلك</w:t>
      </w:r>
      <w:r w:rsidRPr="00C343C3">
        <w:rPr>
          <w:rFonts w:hint="cs"/>
          <w:sz w:val="28"/>
          <w:szCs w:val="28"/>
          <w:rtl/>
        </w:rPr>
        <w:t xml:space="preserve"> : </w:t>
      </w:r>
      <w:r w:rsidRPr="00C343C3">
        <w:rPr>
          <w:sz w:val="28"/>
          <w:szCs w:val="28"/>
          <w:rtl/>
        </w:rPr>
        <w:t xml:space="preserve">الحديث الذي ورد فيه سبب </w:t>
      </w:r>
      <w:r w:rsidRPr="00C343C3">
        <w:rPr>
          <w:rFonts w:hint="cs"/>
          <w:sz w:val="28"/>
          <w:szCs w:val="28"/>
          <w:rtl/>
        </w:rPr>
        <w:t xml:space="preserve">نزول </w:t>
      </w:r>
      <w:r w:rsidRPr="00C343C3">
        <w:rPr>
          <w:sz w:val="28"/>
          <w:szCs w:val="28"/>
          <w:rtl/>
        </w:rPr>
        <w:t>هذه الآية</w:t>
      </w:r>
      <w:r w:rsidRPr="00C343C3">
        <w:rPr>
          <w:rFonts w:hint="cs"/>
          <w:sz w:val="28"/>
          <w:szCs w:val="28"/>
          <w:rtl/>
        </w:rPr>
        <w:t xml:space="preserve"> وهو حديث </w:t>
      </w:r>
      <w:r w:rsidR="004235AE" w:rsidRPr="00C343C3">
        <w:rPr>
          <w:b/>
          <w:bCs/>
          <w:sz w:val="28"/>
          <w:szCs w:val="28"/>
          <w:rtl/>
          <w:lang w:bidi="ar-EG"/>
        </w:rPr>
        <w:t>عَدِيِّ بْنِ حَاتِمٍ قَالَ: أَتَيْتُ النَّبِيَّ صَلَّى اللهُ عَلَيْهِ وَسَلَّمَ وَفِي عُنُقِي صَلِيبٌ مِنْ ذَهَبٍ، فَقَالَ: " يَا عَدِيُّ اطْرَحْ هَذَا الْوَثَنَ مِنْ عُنُقِكَ، فَطَرَحْتُهُ فَانْتَهَيْتُ إِلَيْهِ وَهُوَ يَقْرَأُ سُورَةَ بَرَاءَةَ فَقَرَأَ هَذِهِ الْآيَةَ {اتَّخَذُوا أَحْبَارَهُمْ وَرُهْبَانَهُمْ أَرْبَابًا مِنْ دُونِ اللهِ} [التوبة: 31] حَتَّى فَرَغَ مِنْهَا، فَقُلْتُ: إنَّا لَسْنَا نَعْبُدُهُمْ، فَقَالَ: «أَلَيْسَ يُحَرِّمُونَ مَا أَحَلَّ اللهُ فَتُحَرِّمُونُهُ، ويُحِلُّونَ مَا حَرَّمَ اللهُ فَتَسْتَحِلُّونَهُ؟» قُلْتُ: بَلَى، قَالَ: «فَتِلْكَ عِبَادَتُهُمْ»</w:t>
      </w:r>
      <w:r w:rsidR="004235AE" w:rsidRPr="00C343C3">
        <w:rPr>
          <w:rFonts w:hint="cs"/>
          <w:sz w:val="28"/>
          <w:szCs w:val="28"/>
          <w:rtl/>
          <w:lang w:bidi="ar-EG"/>
        </w:rPr>
        <w:t xml:space="preserve"> (</w:t>
      </w:r>
      <w:r w:rsidR="004235AE" w:rsidRPr="00C343C3">
        <w:rPr>
          <w:rStyle w:val="a4"/>
          <w:sz w:val="28"/>
          <w:szCs w:val="28"/>
          <w:rtl/>
          <w:lang w:bidi="ar-EG"/>
        </w:rPr>
        <w:footnoteReference w:id="4"/>
      </w:r>
      <w:r w:rsidR="004235AE" w:rsidRPr="00C343C3">
        <w:rPr>
          <w:rFonts w:hint="cs"/>
          <w:sz w:val="28"/>
          <w:szCs w:val="28"/>
          <w:rtl/>
          <w:lang w:bidi="ar-EG"/>
        </w:rPr>
        <w:t>)</w:t>
      </w:r>
      <w:r w:rsidR="004235AE" w:rsidRPr="00C343C3">
        <w:rPr>
          <w:rFonts w:hint="cs"/>
          <w:sz w:val="28"/>
          <w:szCs w:val="28"/>
          <w:rtl/>
        </w:rPr>
        <w:t xml:space="preserve"> </w:t>
      </w:r>
      <w:r w:rsidR="004235AE" w:rsidRPr="00C343C3">
        <w:rPr>
          <w:sz w:val="28"/>
          <w:szCs w:val="28"/>
          <w:rtl/>
        </w:rPr>
        <w:t>فَدلَّ هنا على أنَّهم لم يتخذوهم</w:t>
      </w:r>
      <w:r w:rsidR="004235AE" w:rsidRPr="00C343C3">
        <w:rPr>
          <w:rFonts w:hint="cs"/>
          <w:sz w:val="28"/>
          <w:szCs w:val="28"/>
          <w:rtl/>
        </w:rPr>
        <w:t xml:space="preserve"> آلهة</w:t>
      </w:r>
      <w:r w:rsidR="004235AE" w:rsidRPr="00C343C3">
        <w:rPr>
          <w:sz w:val="28"/>
          <w:szCs w:val="28"/>
          <w:rtl/>
        </w:rPr>
        <w:t xml:space="preserve"> ، ولم يعتقدوا أنهم يتصرفون في الكون بالسيادة والأمر والتدبير وإنما تكلم هنا على شرك الطاعة ، و</w:t>
      </w:r>
      <w:r w:rsidR="004235AE" w:rsidRPr="00C343C3">
        <w:rPr>
          <w:rFonts w:hint="cs"/>
          <w:sz w:val="28"/>
          <w:szCs w:val="28"/>
          <w:rtl/>
        </w:rPr>
        <w:t xml:space="preserve"> </w:t>
      </w:r>
      <w:r w:rsidR="004235AE" w:rsidRPr="00C343C3">
        <w:rPr>
          <w:sz w:val="28"/>
          <w:szCs w:val="28"/>
          <w:rtl/>
        </w:rPr>
        <w:t xml:space="preserve">مسألة شرك الطاعة </w:t>
      </w:r>
      <w:r w:rsidR="004235AE" w:rsidRPr="00C343C3">
        <w:rPr>
          <w:rFonts w:hint="cs"/>
          <w:sz w:val="28"/>
          <w:szCs w:val="28"/>
          <w:rtl/>
        </w:rPr>
        <w:t>منها</w:t>
      </w:r>
      <w:r w:rsidR="004235AE" w:rsidRPr="00C343C3">
        <w:rPr>
          <w:sz w:val="28"/>
          <w:szCs w:val="28"/>
          <w:rtl/>
        </w:rPr>
        <w:t xml:space="preserve"> تحليل الحرام أو تحريم الحلال </w:t>
      </w:r>
      <w:r w:rsidR="004235AE" w:rsidRPr="00C343C3">
        <w:rPr>
          <w:rFonts w:hint="cs"/>
          <w:sz w:val="28"/>
          <w:szCs w:val="28"/>
          <w:rtl/>
        </w:rPr>
        <w:t>و</w:t>
      </w:r>
      <w:r w:rsidR="004235AE" w:rsidRPr="00C343C3">
        <w:rPr>
          <w:sz w:val="28"/>
          <w:szCs w:val="28"/>
          <w:rtl/>
        </w:rPr>
        <w:t>فيها تفصيل .</w:t>
      </w:r>
    </w:p>
    <w:p w:rsidR="00C76CFC" w:rsidRPr="00C343C3" w:rsidRDefault="00C76CFC" w:rsidP="00C76CFC">
      <w:pPr>
        <w:rPr>
          <w:sz w:val="28"/>
          <w:szCs w:val="28"/>
          <w:rtl/>
        </w:rPr>
      </w:pPr>
      <w:r w:rsidRPr="00C343C3">
        <w:rPr>
          <w:sz w:val="28"/>
          <w:szCs w:val="28"/>
          <w:rtl/>
        </w:rPr>
        <w:t>و</w:t>
      </w:r>
      <w:r w:rsidRPr="00C343C3">
        <w:rPr>
          <w:rFonts w:hint="cs"/>
          <w:sz w:val="28"/>
          <w:szCs w:val="28"/>
          <w:rtl/>
        </w:rPr>
        <w:t xml:space="preserve">قال </w:t>
      </w:r>
      <w:r w:rsidRPr="00C343C3">
        <w:rPr>
          <w:sz w:val="28"/>
          <w:szCs w:val="28"/>
          <w:rtl/>
        </w:rPr>
        <w:t>شيخ الإسلام ابن تيمية</w:t>
      </w:r>
      <w:r w:rsidRPr="00C343C3">
        <w:rPr>
          <w:rFonts w:hint="cs"/>
          <w:sz w:val="28"/>
          <w:szCs w:val="28"/>
          <w:rtl/>
        </w:rPr>
        <w:t xml:space="preserve"> </w:t>
      </w:r>
      <w:r w:rsidRPr="00C343C3">
        <w:rPr>
          <w:sz w:val="28"/>
          <w:szCs w:val="28"/>
          <w:rtl/>
        </w:rPr>
        <w:t xml:space="preserve">: هؤلاء الذين اتخذوا أحبارهم ورهبانهم أرباباً حيث أطاعوهم في تحليل ما حرم الله ، وتحريم ما أحلَّ الله على وجهين </w:t>
      </w:r>
      <w:r w:rsidRPr="00C343C3">
        <w:rPr>
          <w:rFonts w:hint="cs"/>
          <w:sz w:val="28"/>
          <w:szCs w:val="28"/>
          <w:rtl/>
        </w:rPr>
        <w:t>ف</w:t>
      </w:r>
      <w:r w:rsidRPr="00C343C3">
        <w:rPr>
          <w:sz w:val="28"/>
          <w:szCs w:val="28"/>
          <w:rtl/>
        </w:rPr>
        <w:t>هم صنفان :</w:t>
      </w:r>
    </w:p>
    <w:p w:rsidR="00C76CFC" w:rsidRPr="00C343C3" w:rsidRDefault="00C76CFC" w:rsidP="00C76CFC">
      <w:pPr>
        <w:rPr>
          <w:sz w:val="28"/>
          <w:szCs w:val="28"/>
          <w:rtl/>
        </w:rPr>
      </w:pPr>
      <w:r w:rsidRPr="00C343C3">
        <w:rPr>
          <w:b/>
          <w:bCs/>
          <w:sz w:val="28"/>
          <w:szCs w:val="28"/>
          <w:rtl/>
        </w:rPr>
        <w:t>الصنف الأول</w:t>
      </w:r>
      <w:r w:rsidRPr="00C343C3">
        <w:rPr>
          <w:sz w:val="28"/>
          <w:szCs w:val="28"/>
          <w:rtl/>
        </w:rPr>
        <w:t xml:space="preserve"> : أنْ يعلموا أنهم </w:t>
      </w:r>
      <w:r w:rsidRPr="00C343C3">
        <w:rPr>
          <w:sz w:val="28"/>
          <w:szCs w:val="28"/>
          <w:u w:val="single"/>
          <w:rtl/>
        </w:rPr>
        <w:t>بدلوا</w:t>
      </w:r>
      <w:r w:rsidRPr="00C343C3">
        <w:rPr>
          <w:sz w:val="28"/>
          <w:szCs w:val="28"/>
          <w:rtl/>
        </w:rPr>
        <w:t xml:space="preserve"> دين الله فيتبعونهم على هذا التبديل مع علمهم أنَّهم خالفوا دين الرسل ، فاتبعوهم على هذا التبديل ، يقول : فهذا كفرٌ . </w:t>
      </w:r>
    </w:p>
    <w:p w:rsidR="00C76CFC" w:rsidRPr="00C343C3" w:rsidRDefault="00C76CFC" w:rsidP="00C76CFC">
      <w:pPr>
        <w:rPr>
          <w:sz w:val="28"/>
          <w:szCs w:val="28"/>
          <w:rtl/>
        </w:rPr>
      </w:pPr>
      <w:r w:rsidRPr="00C343C3">
        <w:rPr>
          <w:b/>
          <w:bCs/>
          <w:sz w:val="28"/>
          <w:szCs w:val="28"/>
          <w:rtl/>
        </w:rPr>
        <w:t xml:space="preserve">الصنف الثاني </w:t>
      </w:r>
      <w:r w:rsidRPr="00C343C3">
        <w:rPr>
          <w:sz w:val="28"/>
          <w:szCs w:val="28"/>
          <w:rtl/>
        </w:rPr>
        <w:t>: أن يكون اعتقاد</w:t>
      </w:r>
      <w:r w:rsidRPr="00C343C3">
        <w:rPr>
          <w:rFonts w:hint="cs"/>
          <w:sz w:val="28"/>
          <w:szCs w:val="28"/>
          <w:rtl/>
        </w:rPr>
        <w:t>هم</w:t>
      </w:r>
      <w:r w:rsidRPr="00C343C3">
        <w:rPr>
          <w:sz w:val="28"/>
          <w:szCs w:val="28"/>
          <w:rtl/>
        </w:rPr>
        <w:t xml:space="preserve"> بتحريم الحرام وتحليل الحلال ثابتًا ،</w:t>
      </w:r>
      <w:r w:rsidRPr="00C343C3">
        <w:rPr>
          <w:rFonts w:hint="cs"/>
          <w:sz w:val="28"/>
          <w:szCs w:val="28"/>
          <w:rtl/>
        </w:rPr>
        <w:t xml:space="preserve"> أي</w:t>
      </w:r>
      <w:r w:rsidRPr="00C343C3">
        <w:rPr>
          <w:sz w:val="28"/>
          <w:szCs w:val="28"/>
          <w:rtl/>
        </w:rPr>
        <w:t xml:space="preserve"> هم يعتقدون بأنفسهم أنَّ هذ</w:t>
      </w:r>
      <w:r w:rsidRPr="00C343C3">
        <w:rPr>
          <w:rFonts w:hint="cs"/>
          <w:sz w:val="28"/>
          <w:szCs w:val="28"/>
          <w:rtl/>
        </w:rPr>
        <w:t xml:space="preserve">ا </w:t>
      </w:r>
      <w:r w:rsidRPr="00C343C3">
        <w:rPr>
          <w:sz w:val="28"/>
          <w:szCs w:val="28"/>
          <w:rtl/>
        </w:rPr>
        <w:t>الحرام هو فعلاً حرام ، وإن كان هؤلاء يغيرو</w:t>
      </w:r>
      <w:r w:rsidRPr="00C343C3">
        <w:rPr>
          <w:rFonts w:hint="cs"/>
          <w:sz w:val="28"/>
          <w:szCs w:val="28"/>
          <w:rtl/>
        </w:rPr>
        <w:t>ن</w:t>
      </w:r>
      <w:r w:rsidRPr="00C343C3">
        <w:rPr>
          <w:sz w:val="28"/>
          <w:szCs w:val="28"/>
          <w:rtl/>
        </w:rPr>
        <w:t>ه ، وأنَّ هذا الحلال هو حلال وإنْ كان هؤلاء يغيرو</w:t>
      </w:r>
      <w:r w:rsidRPr="00C343C3">
        <w:rPr>
          <w:rFonts w:hint="cs"/>
          <w:sz w:val="28"/>
          <w:szCs w:val="28"/>
          <w:rtl/>
        </w:rPr>
        <w:t>ن</w:t>
      </w:r>
      <w:r w:rsidRPr="00C343C3">
        <w:rPr>
          <w:sz w:val="28"/>
          <w:szCs w:val="28"/>
          <w:rtl/>
        </w:rPr>
        <w:t xml:space="preserve">ه لكنَّهم أطاعوهم في معصية الله كما يفعل المسلم ما يفعله من المعاصي التي يعتقد أنها معاصي .  فهؤلاء لهم حكم أمثالهم من أهل الذنوب </w:t>
      </w:r>
      <w:r w:rsidRPr="00C343C3">
        <w:rPr>
          <w:rFonts w:hint="cs"/>
          <w:sz w:val="28"/>
          <w:szCs w:val="28"/>
          <w:rtl/>
        </w:rPr>
        <w:t>) (</w:t>
      </w:r>
      <w:r w:rsidRPr="00C343C3">
        <w:rPr>
          <w:rStyle w:val="a4"/>
          <w:sz w:val="28"/>
          <w:szCs w:val="28"/>
          <w:rtl/>
        </w:rPr>
        <w:footnoteReference w:id="5"/>
      </w:r>
      <w:r w:rsidRPr="00C343C3">
        <w:rPr>
          <w:rFonts w:hint="cs"/>
          <w:sz w:val="28"/>
          <w:szCs w:val="28"/>
          <w:rtl/>
        </w:rPr>
        <w:t xml:space="preserve">) أهـ .  </w:t>
      </w:r>
    </w:p>
    <w:p w:rsidR="00C76CFC" w:rsidRPr="00C343C3" w:rsidRDefault="00C76CFC" w:rsidP="00C76CFC">
      <w:pPr>
        <w:rPr>
          <w:sz w:val="28"/>
          <w:szCs w:val="28"/>
          <w:rtl/>
        </w:rPr>
      </w:pPr>
      <w:r w:rsidRPr="00C343C3">
        <w:rPr>
          <w:sz w:val="28"/>
          <w:szCs w:val="28"/>
          <w:rtl/>
        </w:rPr>
        <w:t xml:space="preserve">هذه مسألة </w:t>
      </w:r>
      <w:r w:rsidRPr="00C343C3">
        <w:rPr>
          <w:rFonts w:hint="cs"/>
          <w:sz w:val="28"/>
          <w:szCs w:val="28"/>
          <w:rtl/>
        </w:rPr>
        <w:t>مهم</w:t>
      </w:r>
      <w:r w:rsidRPr="00C343C3">
        <w:rPr>
          <w:sz w:val="28"/>
          <w:szCs w:val="28"/>
          <w:rtl/>
        </w:rPr>
        <w:t xml:space="preserve">ة ويقع </w:t>
      </w:r>
      <w:r w:rsidRPr="00C343C3">
        <w:rPr>
          <w:rFonts w:hint="cs"/>
          <w:sz w:val="28"/>
          <w:szCs w:val="28"/>
          <w:rtl/>
        </w:rPr>
        <w:t xml:space="preserve">الخطأ في فهمها عند </w:t>
      </w:r>
      <w:r w:rsidRPr="00C343C3">
        <w:rPr>
          <w:sz w:val="28"/>
          <w:szCs w:val="28"/>
          <w:rtl/>
        </w:rPr>
        <w:t xml:space="preserve"> بعض الناس </w:t>
      </w:r>
      <w:r w:rsidRPr="00C343C3">
        <w:rPr>
          <w:rFonts w:hint="cs"/>
          <w:sz w:val="28"/>
          <w:szCs w:val="28"/>
          <w:rtl/>
        </w:rPr>
        <w:t>ف</w:t>
      </w:r>
      <w:r w:rsidRPr="00C343C3">
        <w:rPr>
          <w:sz w:val="28"/>
          <w:szCs w:val="28"/>
          <w:rtl/>
        </w:rPr>
        <w:t xml:space="preserve">لا يفرق بين ما يكون من الطاعة فيه شرك ، وما يكون من الذنوب والمعاصي في التحليل والتحريم ، فلابد </w:t>
      </w:r>
      <w:r w:rsidRPr="00C343C3">
        <w:rPr>
          <w:rFonts w:hint="cs"/>
          <w:sz w:val="28"/>
          <w:szCs w:val="28"/>
          <w:rtl/>
        </w:rPr>
        <w:t xml:space="preserve">من التنبيه للفرق بين المسألتين </w:t>
      </w:r>
      <w:r w:rsidRPr="00C343C3">
        <w:rPr>
          <w:sz w:val="28"/>
          <w:szCs w:val="28"/>
          <w:rtl/>
        </w:rPr>
        <w:t xml:space="preserve"> </w:t>
      </w:r>
      <w:r w:rsidRPr="00C343C3">
        <w:rPr>
          <w:rFonts w:hint="cs"/>
          <w:sz w:val="28"/>
          <w:szCs w:val="28"/>
          <w:rtl/>
        </w:rPr>
        <w:t>ف</w:t>
      </w:r>
      <w:r w:rsidRPr="00C343C3">
        <w:rPr>
          <w:sz w:val="28"/>
          <w:szCs w:val="28"/>
          <w:rtl/>
        </w:rPr>
        <w:t xml:space="preserve">الإنسان </w:t>
      </w:r>
      <w:r w:rsidRPr="00C343C3">
        <w:rPr>
          <w:rFonts w:hint="cs"/>
          <w:sz w:val="28"/>
          <w:szCs w:val="28"/>
          <w:rtl/>
        </w:rPr>
        <w:t xml:space="preserve">اذا </w:t>
      </w:r>
      <w:r w:rsidRPr="00C343C3">
        <w:rPr>
          <w:sz w:val="28"/>
          <w:szCs w:val="28"/>
          <w:rtl/>
        </w:rPr>
        <w:t xml:space="preserve">اتبع أولي الأمر في تحليل الحرام ، وتحريم الحلال وهو يعتقد ويعلم أنَّ هذا فيه تبديل لشرع الله جل وعلا وهذا مخالف لدين الرسل فهذا كفر </w:t>
      </w:r>
      <w:r w:rsidRPr="00C343C3">
        <w:rPr>
          <w:rFonts w:hint="cs"/>
          <w:sz w:val="28"/>
          <w:szCs w:val="28"/>
          <w:rtl/>
        </w:rPr>
        <w:t>أكبر</w:t>
      </w:r>
      <w:r w:rsidRPr="00C343C3">
        <w:rPr>
          <w:sz w:val="28"/>
          <w:szCs w:val="28"/>
          <w:rtl/>
        </w:rPr>
        <w:t xml:space="preserve"> ، أمَّا إذا كان يفعل هذا التحليل والتحريم من باب الشهوات أو من باب المعاصي فهذا له حكم أمثاله من أهل الذنوب والمعاصي ، وهذه المسألة مهمة خطيرة قد يكثر فيها الخوض وتكثر الحاجة إليها .</w:t>
      </w:r>
    </w:p>
    <w:p w:rsidR="00C76CFC" w:rsidRPr="00C343C3" w:rsidRDefault="00C76CFC" w:rsidP="00C76CFC">
      <w:pPr>
        <w:rPr>
          <w:sz w:val="28"/>
          <w:szCs w:val="28"/>
          <w:rtl/>
        </w:rPr>
      </w:pPr>
      <w:r w:rsidRPr="00C343C3">
        <w:rPr>
          <w:sz w:val="28"/>
          <w:szCs w:val="28"/>
          <w:rtl/>
        </w:rPr>
        <w:t xml:space="preserve">فقوله تعالى : { اتَّخَذُواْ أَحْبَارَهُمْ وَرُهْبَانَهُمْ أَرْبَاباً مِّن دُونِ اللّهِ } المقصود هنا أربابًا </w:t>
      </w:r>
      <w:r w:rsidRPr="00C343C3">
        <w:rPr>
          <w:rFonts w:hint="cs"/>
          <w:sz w:val="28"/>
          <w:szCs w:val="28"/>
          <w:rtl/>
        </w:rPr>
        <w:t>أ</w:t>
      </w:r>
      <w:r w:rsidRPr="00C343C3">
        <w:rPr>
          <w:sz w:val="28"/>
          <w:szCs w:val="28"/>
          <w:rtl/>
        </w:rPr>
        <w:t xml:space="preserve">ي آلهة معبودين من دون الله ، فنبَّه هنا على الشرك في الطاعة في التحليل والتحريم بتبديل الحلال إلى حرام وتبديل الحرام إلى حلال كما سبق وأطاعوهم في ذلك .  </w:t>
      </w:r>
    </w:p>
    <w:p w:rsidR="00C76CFC" w:rsidRPr="00C343C3" w:rsidRDefault="00C76CFC" w:rsidP="00C76CFC">
      <w:pPr>
        <w:rPr>
          <w:b/>
          <w:bCs/>
          <w:sz w:val="28"/>
          <w:szCs w:val="28"/>
          <w:rtl/>
        </w:rPr>
      </w:pPr>
      <w:r w:rsidRPr="00C343C3">
        <w:rPr>
          <w:rFonts w:hint="cs"/>
          <w:b/>
          <w:bCs/>
          <w:sz w:val="28"/>
          <w:szCs w:val="28"/>
          <w:rtl/>
        </w:rPr>
        <w:t>الدليل الرابع :</w:t>
      </w:r>
    </w:p>
    <w:p w:rsidR="00C76CFC" w:rsidRPr="00C343C3" w:rsidRDefault="00C76CFC" w:rsidP="00C76CFC">
      <w:pPr>
        <w:rPr>
          <w:b/>
          <w:bCs/>
          <w:sz w:val="28"/>
          <w:szCs w:val="28"/>
        </w:rPr>
      </w:pPr>
      <w:r w:rsidRPr="00C343C3">
        <w:rPr>
          <w:b/>
          <w:bCs/>
          <w:sz w:val="28"/>
          <w:szCs w:val="28"/>
          <w:rtl/>
        </w:rPr>
        <w:lastRenderedPageBreak/>
        <w:t xml:space="preserve">وقوله : { وَمِنَ النَّاسِ مَن يَتَّخِذُ مِن دُونِ اللّهِ أَندَاداً يُحِبُّونَهُمْ كَحُبِّ اللّهِ} الآية [البقرة :165] . </w:t>
      </w:r>
    </w:p>
    <w:p w:rsidR="00C76CFC" w:rsidRPr="00C343C3" w:rsidRDefault="00C76CFC" w:rsidP="00C76CFC">
      <w:pPr>
        <w:rPr>
          <w:sz w:val="28"/>
          <w:szCs w:val="28"/>
          <w:rtl/>
        </w:rPr>
      </w:pPr>
      <w:r w:rsidRPr="00C343C3">
        <w:rPr>
          <w:rFonts w:hint="cs"/>
          <w:sz w:val="28"/>
          <w:szCs w:val="28"/>
          <w:rtl/>
        </w:rPr>
        <w:t xml:space="preserve"> و</w:t>
      </w:r>
      <w:r w:rsidRPr="00C343C3">
        <w:rPr>
          <w:sz w:val="28"/>
          <w:szCs w:val="28"/>
          <w:rtl/>
        </w:rPr>
        <w:t>الأنداد جمع ند ، والند هو الشبيه والنظير .</w:t>
      </w:r>
    </w:p>
    <w:p w:rsidR="00C76CFC" w:rsidRPr="00C343C3" w:rsidRDefault="00C76CFC" w:rsidP="00C76CFC">
      <w:pPr>
        <w:rPr>
          <w:sz w:val="28"/>
          <w:szCs w:val="28"/>
          <w:rtl/>
        </w:rPr>
      </w:pPr>
      <w:r w:rsidRPr="00C343C3">
        <w:rPr>
          <w:sz w:val="28"/>
          <w:szCs w:val="28"/>
          <w:rtl/>
        </w:rPr>
        <w:t xml:space="preserve">  </w:t>
      </w:r>
      <w:r w:rsidRPr="00C343C3">
        <w:rPr>
          <w:b/>
          <w:bCs/>
          <w:sz w:val="28"/>
          <w:szCs w:val="28"/>
          <w:rtl/>
        </w:rPr>
        <w:t>{ يُحِبُّونَهُمْ كَحُبِّ اللّهِ }</w:t>
      </w:r>
      <w:r w:rsidRPr="00C343C3">
        <w:rPr>
          <w:sz w:val="28"/>
          <w:szCs w:val="28"/>
          <w:rtl/>
        </w:rPr>
        <w:t xml:space="preserve"> هذه فيها قولان لأهل التفسير :</w:t>
      </w:r>
    </w:p>
    <w:p w:rsidR="00C76CFC" w:rsidRPr="00C343C3" w:rsidRDefault="00C76CFC" w:rsidP="00C76CFC">
      <w:pPr>
        <w:rPr>
          <w:sz w:val="28"/>
          <w:szCs w:val="28"/>
          <w:rtl/>
        </w:rPr>
      </w:pPr>
      <w:r w:rsidRPr="00C343C3">
        <w:rPr>
          <w:b/>
          <w:bCs/>
          <w:sz w:val="28"/>
          <w:szCs w:val="28"/>
          <w:rtl/>
        </w:rPr>
        <w:t>التفسير الأول</w:t>
      </w:r>
      <w:r w:rsidRPr="00C343C3">
        <w:rPr>
          <w:sz w:val="28"/>
          <w:szCs w:val="28"/>
          <w:rtl/>
        </w:rPr>
        <w:t xml:space="preserve"> : </w:t>
      </w:r>
      <w:r w:rsidRPr="00C343C3">
        <w:rPr>
          <w:rFonts w:hint="cs"/>
          <w:sz w:val="28"/>
          <w:szCs w:val="28"/>
          <w:rtl/>
        </w:rPr>
        <w:t>أ</w:t>
      </w:r>
      <w:r w:rsidRPr="00C343C3">
        <w:rPr>
          <w:sz w:val="28"/>
          <w:szCs w:val="28"/>
          <w:rtl/>
        </w:rPr>
        <w:t xml:space="preserve">ي أنَّ أهل الشرك يحبون معبُودهم كما يحبون الله جل وعلا </w:t>
      </w:r>
      <w:r w:rsidRPr="00C343C3">
        <w:rPr>
          <w:rFonts w:hint="cs"/>
          <w:sz w:val="28"/>
          <w:szCs w:val="28"/>
          <w:rtl/>
        </w:rPr>
        <w:t>ف</w:t>
      </w:r>
      <w:r w:rsidRPr="00C343C3">
        <w:rPr>
          <w:sz w:val="28"/>
          <w:szCs w:val="28"/>
          <w:rtl/>
        </w:rPr>
        <w:t xml:space="preserve">يساوون الله جل وعلا مع آلهتهم في المحبة  . </w:t>
      </w:r>
    </w:p>
    <w:p w:rsidR="00C76CFC" w:rsidRPr="00C343C3" w:rsidRDefault="00C76CFC" w:rsidP="00C76CFC">
      <w:pPr>
        <w:rPr>
          <w:sz w:val="28"/>
          <w:szCs w:val="28"/>
          <w:rtl/>
        </w:rPr>
      </w:pPr>
      <w:r w:rsidRPr="00C343C3">
        <w:rPr>
          <w:b/>
          <w:bCs/>
          <w:sz w:val="28"/>
          <w:szCs w:val="28"/>
          <w:rtl/>
        </w:rPr>
        <w:t>التفسير الثاني</w:t>
      </w:r>
      <w:r w:rsidRPr="00C343C3">
        <w:rPr>
          <w:sz w:val="28"/>
          <w:szCs w:val="28"/>
          <w:rtl/>
        </w:rPr>
        <w:t xml:space="preserve"> : أنَّ هؤلاء المشركين يحبون آلهتهم كحب المؤمنين لربهم سبحانه وتعالى ، </w:t>
      </w:r>
      <w:r w:rsidRPr="00C343C3">
        <w:rPr>
          <w:b/>
          <w:bCs/>
          <w:sz w:val="28"/>
          <w:szCs w:val="28"/>
          <w:rtl/>
        </w:rPr>
        <w:t>{ يُحِبُّونَهُمْ كَحُبِّ اللّهِ وَالَّذِينَ آمَنُواْ أَشَدُّ حُبّاً لِّلّهِ }</w:t>
      </w:r>
      <w:r w:rsidRPr="00C343C3">
        <w:rPr>
          <w:sz w:val="28"/>
          <w:szCs w:val="28"/>
          <w:rtl/>
        </w:rPr>
        <w:t xml:space="preserve"> </w:t>
      </w:r>
      <w:r w:rsidRPr="00C343C3">
        <w:rPr>
          <w:rFonts w:hint="cs"/>
          <w:sz w:val="28"/>
          <w:szCs w:val="28"/>
          <w:rtl/>
        </w:rPr>
        <w:t>أ</w:t>
      </w:r>
      <w:r w:rsidRPr="00C343C3">
        <w:rPr>
          <w:sz w:val="28"/>
          <w:szCs w:val="28"/>
          <w:rtl/>
        </w:rPr>
        <w:t xml:space="preserve">ي أشد حبًا لله من حب المشركين لأصنامهم أو لآلهتهم على أحد التفسيرين ، فهنا شرك المحبة . </w:t>
      </w:r>
    </w:p>
    <w:p w:rsidR="00C76CFC" w:rsidRPr="00C343C3" w:rsidRDefault="00C76CFC" w:rsidP="00C76CFC">
      <w:pPr>
        <w:rPr>
          <w:sz w:val="28"/>
          <w:szCs w:val="28"/>
          <w:rtl/>
        </w:rPr>
      </w:pPr>
      <w:r w:rsidRPr="00C343C3">
        <w:rPr>
          <w:b/>
          <w:bCs/>
          <w:sz w:val="28"/>
          <w:szCs w:val="28"/>
          <w:rtl/>
        </w:rPr>
        <w:t>( وَمِنَ النَّاسِ )</w:t>
      </w:r>
      <w:r w:rsidRPr="00C343C3">
        <w:rPr>
          <w:rFonts w:hint="cs"/>
          <w:sz w:val="28"/>
          <w:szCs w:val="28"/>
          <w:rtl/>
        </w:rPr>
        <w:t xml:space="preserve"> </w:t>
      </w:r>
      <w:r w:rsidRPr="00C343C3">
        <w:rPr>
          <w:sz w:val="28"/>
          <w:szCs w:val="28"/>
          <w:rtl/>
        </w:rPr>
        <w:t>:</w:t>
      </w:r>
      <w:r w:rsidRPr="00C343C3">
        <w:rPr>
          <w:rFonts w:hint="cs"/>
          <w:sz w:val="28"/>
          <w:szCs w:val="28"/>
          <w:rtl/>
        </w:rPr>
        <w:t xml:space="preserve"> أ</w:t>
      </w:r>
      <w:r w:rsidRPr="00C343C3">
        <w:rPr>
          <w:sz w:val="28"/>
          <w:szCs w:val="28"/>
          <w:rtl/>
        </w:rPr>
        <w:t xml:space="preserve">ي بعض الناس ، والمحبة تنقسم إلى أنواع : </w:t>
      </w:r>
    </w:p>
    <w:p w:rsidR="00C76CFC" w:rsidRPr="00C343C3" w:rsidRDefault="00C76CFC" w:rsidP="00C76CFC">
      <w:pPr>
        <w:rPr>
          <w:sz w:val="28"/>
          <w:szCs w:val="28"/>
          <w:rtl/>
        </w:rPr>
      </w:pPr>
      <w:r w:rsidRPr="00C343C3">
        <w:rPr>
          <w:b/>
          <w:bCs/>
          <w:sz w:val="28"/>
          <w:szCs w:val="28"/>
          <w:rtl/>
        </w:rPr>
        <w:t>النوع الأول</w:t>
      </w:r>
      <w:r w:rsidRPr="00C343C3">
        <w:rPr>
          <w:sz w:val="28"/>
          <w:szCs w:val="28"/>
          <w:rtl/>
        </w:rPr>
        <w:t xml:space="preserve"> : المحبة الشرعية الواجبة على كل مسلم وهي المحبة في الله ولله ،</w:t>
      </w:r>
      <w:r w:rsidRPr="00C343C3">
        <w:rPr>
          <w:rFonts w:hint="cs"/>
          <w:sz w:val="28"/>
          <w:szCs w:val="28"/>
          <w:rtl/>
        </w:rPr>
        <w:t xml:space="preserve"> و</w:t>
      </w:r>
      <w:r w:rsidRPr="00C343C3">
        <w:rPr>
          <w:sz w:val="28"/>
          <w:szCs w:val="28"/>
          <w:rtl/>
        </w:rPr>
        <w:t xml:space="preserve"> محبة الله جل وعلا ، </w:t>
      </w:r>
      <w:r w:rsidRPr="00C343C3">
        <w:rPr>
          <w:rFonts w:hint="cs"/>
          <w:sz w:val="28"/>
          <w:szCs w:val="28"/>
          <w:rtl/>
        </w:rPr>
        <w:t>ف</w:t>
      </w:r>
      <w:r w:rsidRPr="00C343C3">
        <w:rPr>
          <w:sz w:val="28"/>
          <w:szCs w:val="28"/>
          <w:rtl/>
        </w:rPr>
        <w:t xml:space="preserve">تحب الأنبياء والمرسلين في الله ، وتحب أخاك المؤمن في الله ، </w:t>
      </w:r>
      <w:r w:rsidRPr="00C343C3">
        <w:rPr>
          <w:rFonts w:hint="cs"/>
          <w:sz w:val="28"/>
          <w:szCs w:val="28"/>
          <w:rtl/>
        </w:rPr>
        <w:t>ف</w:t>
      </w:r>
      <w:r w:rsidRPr="00C343C3">
        <w:rPr>
          <w:sz w:val="28"/>
          <w:szCs w:val="28"/>
          <w:rtl/>
        </w:rPr>
        <w:t xml:space="preserve">هذا هو الواجب </w:t>
      </w:r>
      <w:r w:rsidRPr="00C343C3">
        <w:rPr>
          <w:rFonts w:hint="cs"/>
          <w:sz w:val="28"/>
          <w:szCs w:val="28"/>
          <w:rtl/>
        </w:rPr>
        <w:t>و</w:t>
      </w:r>
      <w:r w:rsidRPr="00C343C3">
        <w:rPr>
          <w:sz w:val="28"/>
          <w:szCs w:val="28"/>
          <w:rtl/>
        </w:rPr>
        <w:t>هذه هي المحبة الشرعية.</w:t>
      </w:r>
    </w:p>
    <w:p w:rsidR="00C76CFC" w:rsidRPr="00C343C3" w:rsidRDefault="00C76CFC" w:rsidP="00C76CFC">
      <w:pPr>
        <w:rPr>
          <w:sz w:val="28"/>
          <w:szCs w:val="28"/>
          <w:rtl/>
        </w:rPr>
      </w:pPr>
      <w:r w:rsidRPr="00C343C3">
        <w:rPr>
          <w:b/>
          <w:bCs/>
          <w:sz w:val="28"/>
          <w:szCs w:val="28"/>
          <w:rtl/>
        </w:rPr>
        <w:t>النوع الثاني</w:t>
      </w:r>
      <w:r w:rsidRPr="00C343C3">
        <w:rPr>
          <w:sz w:val="28"/>
          <w:szCs w:val="28"/>
          <w:rtl/>
        </w:rPr>
        <w:t xml:space="preserve"> : المحبة </w:t>
      </w:r>
      <w:proofErr w:type="spellStart"/>
      <w:r w:rsidRPr="00C343C3">
        <w:rPr>
          <w:sz w:val="28"/>
          <w:szCs w:val="28"/>
          <w:rtl/>
        </w:rPr>
        <w:t>الشركية</w:t>
      </w:r>
      <w:proofErr w:type="spellEnd"/>
      <w:r w:rsidRPr="00C343C3">
        <w:rPr>
          <w:sz w:val="28"/>
          <w:szCs w:val="28"/>
          <w:rtl/>
        </w:rPr>
        <w:t xml:space="preserve"> وهي المحبة مع الله ، يُحب اللهَ جل وعلا ويحبُ معه غيره ويساويه في هذه المحبة ، فقد يكون هذا الغير ميتًا ، وقد يكون ضريحًا </w:t>
      </w:r>
      <w:r w:rsidRPr="00C343C3">
        <w:rPr>
          <w:rFonts w:hint="cs"/>
          <w:sz w:val="28"/>
          <w:szCs w:val="28"/>
          <w:rtl/>
        </w:rPr>
        <w:t>و</w:t>
      </w:r>
      <w:r w:rsidRPr="00C343C3">
        <w:rPr>
          <w:sz w:val="28"/>
          <w:szCs w:val="28"/>
          <w:rtl/>
        </w:rPr>
        <w:t xml:space="preserve">قد يكون قبرًا </w:t>
      </w:r>
      <w:r w:rsidRPr="00C343C3">
        <w:rPr>
          <w:rFonts w:hint="cs"/>
          <w:sz w:val="28"/>
          <w:szCs w:val="28"/>
          <w:rtl/>
        </w:rPr>
        <w:t>و</w:t>
      </w:r>
      <w:r w:rsidRPr="00C343C3">
        <w:rPr>
          <w:sz w:val="28"/>
          <w:szCs w:val="28"/>
          <w:rtl/>
        </w:rPr>
        <w:t xml:space="preserve">قد يكون صنمًا </w:t>
      </w:r>
      <w:r w:rsidRPr="00C343C3">
        <w:rPr>
          <w:rFonts w:hint="cs"/>
          <w:sz w:val="28"/>
          <w:szCs w:val="28"/>
          <w:rtl/>
        </w:rPr>
        <w:t>و</w:t>
      </w:r>
      <w:r w:rsidRPr="00C343C3">
        <w:rPr>
          <w:sz w:val="28"/>
          <w:szCs w:val="28"/>
          <w:rtl/>
        </w:rPr>
        <w:t xml:space="preserve">قد يكون </w:t>
      </w:r>
      <w:r w:rsidRPr="00C343C3">
        <w:rPr>
          <w:rFonts w:hint="cs"/>
          <w:sz w:val="28"/>
          <w:szCs w:val="28"/>
          <w:rtl/>
        </w:rPr>
        <w:t xml:space="preserve">غير ذلك </w:t>
      </w:r>
      <w:r w:rsidRPr="00C343C3">
        <w:rPr>
          <w:sz w:val="28"/>
          <w:szCs w:val="28"/>
          <w:rtl/>
        </w:rPr>
        <w:t xml:space="preserve">، فهذه هي المحبة </w:t>
      </w:r>
      <w:proofErr w:type="spellStart"/>
      <w:r w:rsidRPr="00C343C3">
        <w:rPr>
          <w:sz w:val="28"/>
          <w:szCs w:val="28"/>
          <w:rtl/>
        </w:rPr>
        <w:t>الشركية</w:t>
      </w:r>
      <w:proofErr w:type="spellEnd"/>
      <w:r w:rsidRPr="00C343C3">
        <w:rPr>
          <w:rFonts w:hint="cs"/>
          <w:sz w:val="28"/>
          <w:szCs w:val="28"/>
          <w:rtl/>
        </w:rPr>
        <w:t xml:space="preserve"> :</w:t>
      </w:r>
      <w:r w:rsidRPr="00C343C3">
        <w:rPr>
          <w:sz w:val="28"/>
          <w:szCs w:val="28"/>
          <w:rtl/>
        </w:rPr>
        <w:t xml:space="preserve"> المحبة مع الله .</w:t>
      </w:r>
    </w:p>
    <w:p w:rsidR="00C76CFC" w:rsidRPr="00C343C3" w:rsidRDefault="00C76CFC" w:rsidP="00C76CFC">
      <w:pPr>
        <w:rPr>
          <w:sz w:val="28"/>
          <w:szCs w:val="28"/>
          <w:rtl/>
        </w:rPr>
      </w:pPr>
      <w:r w:rsidRPr="00C343C3">
        <w:rPr>
          <w:b/>
          <w:bCs/>
          <w:sz w:val="28"/>
          <w:szCs w:val="28"/>
          <w:rtl/>
        </w:rPr>
        <w:t>النوع الثالث</w:t>
      </w:r>
      <w:r w:rsidRPr="00C343C3">
        <w:rPr>
          <w:sz w:val="28"/>
          <w:szCs w:val="28"/>
          <w:rtl/>
        </w:rPr>
        <w:t xml:space="preserve"> : محبة عادية طبيعية لا يؤاخذ عليها الإنسان ، فهي من قبيل الجائز أن يحب طعامًا معينًا ، أو شرابًا معيناً ، أو يحب زوجه مثلاً ، أو يحب ابنه ، أو يحب عملاً معينًا فهذه محبة عادية طبيعية ليس فيها إشكال .</w:t>
      </w:r>
    </w:p>
    <w:p w:rsidR="00C76CFC" w:rsidRPr="00C343C3" w:rsidRDefault="00C76CFC" w:rsidP="00C76CFC">
      <w:pPr>
        <w:rPr>
          <w:sz w:val="28"/>
          <w:szCs w:val="28"/>
          <w:rtl/>
        </w:rPr>
      </w:pPr>
      <w:r w:rsidRPr="00C343C3">
        <w:rPr>
          <w:b/>
          <w:bCs/>
          <w:sz w:val="28"/>
          <w:szCs w:val="28"/>
          <w:rtl/>
        </w:rPr>
        <w:t>{ وَمِنَ النَّاسِ مَن يَتَّخِذُ مِن دُونِ اللّهِ أَندَاداً يُحِبُّونَهُمْ كَحُبِّ اللّهِ }</w:t>
      </w:r>
      <w:r w:rsidRPr="00C343C3">
        <w:rPr>
          <w:sz w:val="28"/>
          <w:szCs w:val="28"/>
          <w:rtl/>
        </w:rPr>
        <w:t xml:space="preserve"> فهنا الكلام على شرك المحبة .</w:t>
      </w:r>
    </w:p>
    <w:p w:rsidR="00C76CFC" w:rsidRPr="00C343C3" w:rsidRDefault="00C76CFC" w:rsidP="00C76CFC">
      <w:pPr>
        <w:rPr>
          <w:b/>
          <w:bCs/>
          <w:sz w:val="28"/>
          <w:szCs w:val="28"/>
          <w:rtl/>
        </w:rPr>
      </w:pPr>
      <w:r w:rsidRPr="00C343C3">
        <w:rPr>
          <w:rFonts w:hint="cs"/>
          <w:b/>
          <w:bCs/>
          <w:sz w:val="28"/>
          <w:szCs w:val="28"/>
          <w:rtl/>
        </w:rPr>
        <w:t>الدليل الخامس :</w:t>
      </w:r>
    </w:p>
    <w:p w:rsidR="00C76CFC" w:rsidRPr="00C343C3" w:rsidRDefault="00C76CFC" w:rsidP="00C76CFC">
      <w:pPr>
        <w:rPr>
          <w:sz w:val="28"/>
          <w:szCs w:val="28"/>
          <w:rtl/>
        </w:rPr>
      </w:pPr>
      <w:r w:rsidRPr="00C343C3">
        <w:rPr>
          <w:b/>
          <w:bCs/>
          <w:sz w:val="28"/>
          <w:szCs w:val="28"/>
          <w:rtl/>
        </w:rPr>
        <w:t>• في الصحيح عن النبي صلى الله عليه وسلم أنه قال : « من قال لا إله إلا الله وكفر بما يُعبد من دون الله حَرُم ماله ودمه ، وحسابُه على الله عز وجل » .</w:t>
      </w:r>
      <w:r w:rsidRPr="00C343C3">
        <w:rPr>
          <w:rFonts w:hint="cs"/>
          <w:sz w:val="28"/>
          <w:szCs w:val="28"/>
          <w:rtl/>
        </w:rPr>
        <w:t xml:space="preserve"> </w:t>
      </w:r>
      <w:r w:rsidR="008C3E52" w:rsidRPr="00C343C3">
        <w:rPr>
          <w:rFonts w:hint="cs"/>
          <w:sz w:val="28"/>
          <w:szCs w:val="28"/>
          <w:rtl/>
        </w:rPr>
        <w:t>(</w:t>
      </w:r>
      <w:r w:rsidR="008A5D6C" w:rsidRPr="00C343C3">
        <w:rPr>
          <w:rStyle w:val="a4"/>
          <w:sz w:val="28"/>
          <w:szCs w:val="28"/>
          <w:rtl/>
        </w:rPr>
        <w:footnoteReference w:id="6"/>
      </w:r>
      <w:r w:rsidR="008C3E52" w:rsidRPr="00C343C3">
        <w:rPr>
          <w:rFonts w:hint="cs"/>
          <w:sz w:val="28"/>
          <w:szCs w:val="28"/>
          <w:rtl/>
        </w:rPr>
        <w:t xml:space="preserve">) </w:t>
      </w:r>
    </w:p>
    <w:p w:rsidR="00100DFF" w:rsidRPr="00C343C3" w:rsidRDefault="00100DFF" w:rsidP="00100DFF">
      <w:pPr>
        <w:rPr>
          <w:sz w:val="28"/>
          <w:szCs w:val="28"/>
          <w:rtl/>
        </w:rPr>
      </w:pPr>
      <w:r w:rsidRPr="00C343C3">
        <w:rPr>
          <w:sz w:val="28"/>
          <w:szCs w:val="28"/>
          <w:rtl/>
        </w:rPr>
        <w:t>قال : وفي الصحيح ، هذه الكلمة ستأتي كثيرًا في الكتاب والمؤلف</w:t>
      </w:r>
      <w:r w:rsidRPr="00C343C3">
        <w:rPr>
          <w:rFonts w:hint="cs"/>
          <w:sz w:val="28"/>
          <w:szCs w:val="28"/>
          <w:rtl/>
        </w:rPr>
        <w:t xml:space="preserve"> لم</w:t>
      </w:r>
      <w:r w:rsidRPr="00C343C3">
        <w:rPr>
          <w:sz w:val="28"/>
          <w:szCs w:val="28"/>
          <w:rtl/>
        </w:rPr>
        <w:t xml:space="preserve"> يصرح بما يريد ، هل يقصد صحيح البخاري ، </w:t>
      </w:r>
      <w:r w:rsidRPr="00C343C3">
        <w:rPr>
          <w:rFonts w:hint="cs"/>
          <w:sz w:val="28"/>
          <w:szCs w:val="28"/>
          <w:rtl/>
        </w:rPr>
        <w:t>أم</w:t>
      </w:r>
      <w:r w:rsidRPr="00C343C3">
        <w:rPr>
          <w:sz w:val="28"/>
          <w:szCs w:val="28"/>
          <w:rtl/>
        </w:rPr>
        <w:t xml:space="preserve"> صحيح مسلم ، </w:t>
      </w:r>
      <w:r w:rsidRPr="00C343C3">
        <w:rPr>
          <w:rFonts w:hint="cs"/>
          <w:sz w:val="28"/>
          <w:szCs w:val="28"/>
          <w:rtl/>
        </w:rPr>
        <w:t>أم في</w:t>
      </w:r>
      <w:r w:rsidRPr="00C343C3">
        <w:rPr>
          <w:sz w:val="28"/>
          <w:szCs w:val="28"/>
          <w:rtl/>
        </w:rPr>
        <w:t xml:space="preserve"> الحديث الصحيح ؟ لم يصرح بمراده ،</w:t>
      </w:r>
    </w:p>
    <w:p w:rsidR="00100DFF" w:rsidRPr="00C343C3" w:rsidRDefault="00100DFF" w:rsidP="00100DFF">
      <w:pPr>
        <w:rPr>
          <w:sz w:val="28"/>
          <w:szCs w:val="28"/>
          <w:rtl/>
        </w:rPr>
      </w:pPr>
      <w:r w:rsidRPr="00C343C3">
        <w:rPr>
          <w:sz w:val="28"/>
          <w:szCs w:val="28"/>
          <w:rtl/>
        </w:rPr>
        <w:t xml:space="preserve"> فماذا نصنع ؟</w:t>
      </w:r>
    </w:p>
    <w:p w:rsidR="00100DFF" w:rsidRPr="00C343C3" w:rsidRDefault="00100DFF" w:rsidP="00100DFF">
      <w:pPr>
        <w:rPr>
          <w:sz w:val="28"/>
          <w:szCs w:val="28"/>
          <w:rtl/>
        </w:rPr>
      </w:pPr>
      <w:r w:rsidRPr="00C343C3">
        <w:rPr>
          <w:b/>
          <w:bCs/>
          <w:sz w:val="28"/>
          <w:szCs w:val="28"/>
          <w:rtl/>
        </w:rPr>
        <w:t xml:space="preserve"> الجواب</w:t>
      </w:r>
      <w:r w:rsidRPr="00C343C3">
        <w:rPr>
          <w:sz w:val="28"/>
          <w:szCs w:val="28"/>
          <w:rtl/>
        </w:rPr>
        <w:t xml:space="preserve"> : أن كل حديث نبحث عنه على حد</w:t>
      </w:r>
      <w:r w:rsidRPr="00C343C3">
        <w:rPr>
          <w:rFonts w:hint="cs"/>
          <w:sz w:val="28"/>
          <w:szCs w:val="28"/>
          <w:rtl/>
        </w:rPr>
        <w:t>ة</w:t>
      </w:r>
      <w:r w:rsidRPr="00C343C3">
        <w:rPr>
          <w:sz w:val="28"/>
          <w:szCs w:val="28"/>
          <w:rtl/>
        </w:rPr>
        <w:t xml:space="preserve"> </w:t>
      </w:r>
      <w:r w:rsidRPr="00C343C3">
        <w:rPr>
          <w:rFonts w:hint="cs"/>
          <w:sz w:val="28"/>
          <w:szCs w:val="28"/>
          <w:rtl/>
        </w:rPr>
        <w:t>ف</w:t>
      </w:r>
      <w:r w:rsidRPr="00C343C3">
        <w:rPr>
          <w:sz w:val="28"/>
          <w:szCs w:val="28"/>
          <w:rtl/>
        </w:rPr>
        <w:t xml:space="preserve">إذا وجدناه في </w:t>
      </w:r>
      <w:r w:rsidRPr="00C343C3">
        <w:rPr>
          <w:rFonts w:hint="cs"/>
          <w:sz w:val="28"/>
          <w:szCs w:val="28"/>
          <w:rtl/>
        </w:rPr>
        <w:t xml:space="preserve"> أحد ال</w:t>
      </w:r>
      <w:r w:rsidRPr="00C343C3">
        <w:rPr>
          <w:sz w:val="28"/>
          <w:szCs w:val="28"/>
          <w:rtl/>
        </w:rPr>
        <w:t>صحيح</w:t>
      </w:r>
      <w:r w:rsidRPr="00C343C3">
        <w:rPr>
          <w:rFonts w:hint="cs"/>
          <w:sz w:val="28"/>
          <w:szCs w:val="28"/>
          <w:rtl/>
        </w:rPr>
        <w:t>ين</w:t>
      </w:r>
      <w:r w:rsidRPr="00C343C3">
        <w:rPr>
          <w:sz w:val="28"/>
          <w:szCs w:val="28"/>
          <w:rtl/>
        </w:rPr>
        <w:t xml:space="preserve"> نقول : قصده في صحيح البخاري أو صحيح مسلم</w:t>
      </w:r>
      <w:r w:rsidRPr="00C343C3">
        <w:rPr>
          <w:rFonts w:hint="cs"/>
          <w:sz w:val="28"/>
          <w:szCs w:val="28"/>
          <w:rtl/>
        </w:rPr>
        <w:t xml:space="preserve"> , و</w:t>
      </w:r>
      <w:r w:rsidRPr="00C343C3">
        <w:rPr>
          <w:sz w:val="28"/>
          <w:szCs w:val="28"/>
          <w:rtl/>
        </w:rPr>
        <w:t xml:space="preserve">إذا لم يكن فيهما وكان في غيرها يكون قصده في الحديث الصحيح .  فهنا الحديث ليس في البخاري وإنما في صحيح مسلم فقصد المؤلف هنا في الصحيح </w:t>
      </w:r>
      <w:r w:rsidRPr="00C343C3">
        <w:rPr>
          <w:rFonts w:hint="cs"/>
          <w:sz w:val="28"/>
          <w:szCs w:val="28"/>
          <w:rtl/>
        </w:rPr>
        <w:t>أ</w:t>
      </w:r>
      <w:r w:rsidRPr="00C343C3">
        <w:rPr>
          <w:sz w:val="28"/>
          <w:szCs w:val="28"/>
          <w:rtl/>
        </w:rPr>
        <w:t xml:space="preserve">ي في صحيح الإمام مسلم . </w:t>
      </w:r>
    </w:p>
    <w:p w:rsidR="00100DFF" w:rsidRPr="00C343C3" w:rsidRDefault="00100DFF" w:rsidP="00100DFF">
      <w:pPr>
        <w:rPr>
          <w:sz w:val="28"/>
          <w:szCs w:val="28"/>
          <w:rtl/>
        </w:rPr>
      </w:pPr>
      <w:r w:rsidRPr="00C343C3">
        <w:rPr>
          <w:rFonts w:hint="cs"/>
          <w:b/>
          <w:bCs/>
          <w:sz w:val="28"/>
          <w:szCs w:val="28"/>
          <w:rtl/>
        </w:rPr>
        <w:t>قوله (</w:t>
      </w:r>
      <w:r w:rsidRPr="00C343C3">
        <w:rPr>
          <w:b/>
          <w:bCs/>
          <w:sz w:val="28"/>
          <w:szCs w:val="28"/>
          <w:rtl/>
        </w:rPr>
        <w:t xml:space="preserve">في الصحيح عن النبي صلى الله عليه وسلم </w:t>
      </w:r>
      <w:r w:rsidRPr="00C343C3">
        <w:rPr>
          <w:rFonts w:hint="cs"/>
          <w:b/>
          <w:bCs/>
          <w:sz w:val="28"/>
          <w:szCs w:val="28"/>
          <w:rtl/>
        </w:rPr>
        <w:t>)</w:t>
      </w:r>
      <w:r w:rsidRPr="00C343C3">
        <w:rPr>
          <w:sz w:val="28"/>
          <w:szCs w:val="28"/>
          <w:rtl/>
        </w:rPr>
        <w:t xml:space="preserve"> لم يذكر الصحابي</w:t>
      </w:r>
      <w:r w:rsidRPr="00C343C3">
        <w:rPr>
          <w:rFonts w:hint="cs"/>
          <w:sz w:val="28"/>
          <w:szCs w:val="28"/>
          <w:rtl/>
        </w:rPr>
        <w:t xml:space="preserve"> بل</w:t>
      </w:r>
      <w:r w:rsidRPr="00C343C3">
        <w:rPr>
          <w:sz w:val="28"/>
          <w:szCs w:val="28"/>
          <w:rtl/>
        </w:rPr>
        <w:t xml:space="preserve"> أسقط </w:t>
      </w:r>
      <w:r w:rsidRPr="00C343C3">
        <w:rPr>
          <w:rFonts w:hint="cs"/>
          <w:sz w:val="28"/>
          <w:szCs w:val="28"/>
          <w:rtl/>
        </w:rPr>
        <w:t xml:space="preserve"> ذِكر </w:t>
      </w:r>
      <w:r w:rsidRPr="00C343C3">
        <w:rPr>
          <w:sz w:val="28"/>
          <w:szCs w:val="28"/>
          <w:rtl/>
        </w:rPr>
        <w:t xml:space="preserve">الصحابي الذي روى هذا الحديث وهذا الحديث رواه مسلم عن أبي مالك الأشجعي عن أبيه ، وأبو مالك الأشجعي اسمه سعد بن طارق بن أشيم الأشجعي </w:t>
      </w:r>
      <w:r w:rsidRPr="00C343C3">
        <w:rPr>
          <w:rFonts w:hint="cs"/>
          <w:sz w:val="28"/>
          <w:szCs w:val="28"/>
          <w:rtl/>
        </w:rPr>
        <w:t>وهو</w:t>
      </w:r>
      <w:r w:rsidRPr="00C343C3">
        <w:rPr>
          <w:sz w:val="28"/>
          <w:szCs w:val="28"/>
          <w:rtl/>
        </w:rPr>
        <w:t xml:space="preserve"> يروي عن أبيه طارق بن أشيم ، وطارق بن أشيم صحابي ، </w:t>
      </w:r>
      <w:r w:rsidRPr="00C343C3">
        <w:rPr>
          <w:rFonts w:hint="cs"/>
          <w:sz w:val="28"/>
          <w:szCs w:val="28"/>
          <w:rtl/>
        </w:rPr>
        <w:t>و</w:t>
      </w:r>
      <w:r w:rsidRPr="00C343C3">
        <w:rPr>
          <w:sz w:val="28"/>
          <w:szCs w:val="28"/>
          <w:rtl/>
        </w:rPr>
        <w:t>سعد ابنه تابعي كوفي ثقة عن النبي صلى الله عليه وسلم</w:t>
      </w:r>
      <w:r w:rsidRPr="00C343C3">
        <w:rPr>
          <w:rFonts w:hint="cs"/>
          <w:sz w:val="28"/>
          <w:szCs w:val="28"/>
          <w:rtl/>
        </w:rPr>
        <w:t xml:space="preserve"> ,</w:t>
      </w:r>
      <w:r w:rsidRPr="00C343C3">
        <w:rPr>
          <w:sz w:val="28"/>
          <w:szCs w:val="28"/>
          <w:rtl/>
        </w:rPr>
        <w:t xml:space="preserve"> </w:t>
      </w:r>
      <w:r w:rsidRPr="00C343C3">
        <w:rPr>
          <w:b/>
          <w:bCs/>
          <w:sz w:val="28"/>
          <w:szCs w:val="28"/>
          <w:rtl/>
        </w:rPr>
        <w:t>أنه قال : « من قال : لا إله إلا الله وكفر بما يُعبد من دون الله .  . . »</w:t>
      </w:r>
      <w:r w:rsidRPr="00C343C3">
        <w:rPr>
          <w:sz w:val="28"/>
          <w:szCs w:val="28"/>
          <w:rtl/>
        </w:rPr>
        <w:t xml:space="preserve">  فبعض أهل العلم يُفَرِّق بين : من قال لا إله إلا الله ،</w:t>
      </w:r>
      <w:r w:rsidRPr="00C343C3">
        <w:rPr>
          <w:rFonts w:hint="cs"/>
          <w:sz w:val="28"/>
          <w:szCs w:val="28"/>
          <w:rtl/>
        </w:rPr>
        <w:t xml:space="preserve">  ومن  شهد  أن</w:t>
      </w:r>
      <w:r w:rsidRPr="00C343C3">
        <w:rPr>
          <w:sz w:val="28"/>
          <w:szCs w:val="28"/>
          <w:rtl/>
        </w:rPr>
        <w:t xml:space="preserve"> لا إله إلا الله</w:t>
      </w:r>
      <w:r w:rsidRPr="00C343C3">
        <w:rPr>
          <w:rFonts w:hint="cs"/>
          <w:sz w:val="28"/>
          <w:szCs w:val="28"/>
          <w:rtl/>
        </w:rPr>
        <w:t xml:space="preserve"> . </w:t>
      </w:r>
      <w:r w:rsidRPr="00C343C3">
        <w:rPr>
          <w:sz w:val="28"/>
          <w:szCs w:val="28"/>
          <w:rtl/>
        </w:rPr>
        <w:t xml:space="preserve">يقولون هناك فرق بين مجرد القول والشهادة ، فالشهادة أَعم وأشمل من القول ؛لأنَّ القول هو التلفظ فقط </w:t>
      </w:r>
      <w:r w:rsidRPr="00C343C3">
        <w:rPr>
          <w:rFonts w:hint="cs"/>
          <w:sz w:val="28"/>
          <w:szCs w:val="28"/>
          <w:rtl/>
        </w:rPr>
        <w:t xml:space="preserve"> و</w:t>
      </w:r>
      <w:r w:rsidRPr="00C343C3">
        <w:rPr>
          <w:sz w:val="28"/>
          <w:szCs w:val="28"/>
          <w:rtl/>
        </w:rPr>
        <w:t>الشهادة لابد فيها من اعتقاد ثم تلفظ</w:t>
      </w:r>
      <w:r w:rsidRPr="00C343C3">
        <w:rPr>
          <w:rFonts w:hint="cs"/>
          <w:sz w:val="28"/>
          <w:szCs w:val="28"/>
          <w:rtl/>
        </w:rPr>
        <w:t xml:space="preserve"> و</w:t>
      </w:r>
      <w:r w:rsidRPr="00C343C3">
        <w:rPr>
          <w:sz w:val="28"/>
          <w:szCs w:val="28"/>
          <w:rtl/>
        </w:rPr>
        <w:t xml:space="preserve">نطق ، ثم إخبار وإعلام وقد يكون بها إلزام ، فإنَّ الشهادة أعم وأشمل في تفسير هذه الكلمة </w:t>
      </w:r>
      <w:r w:rsidRPr="00C343C3">
        <w:rPr>
          <w:rFonts w:hint="cs"/>
          <w:sz w:val="28"/>
          <w:szCs w:val="28"/>
          <w:rtl/>
        </w:rPr>
        <w:t>.</w:t>
      </w:r>
    </w:p>
    <w:p w:rsidR="00100DFF" w:rsidRPr="00C343C3" w:rsidRDefault="00100DFF" w:rsidP="00100DFF">
      <w:pPr>
        <w:rPr>
          <w:sz w:val="28"/>
          <w:szCs w:val="28"/>
          <w:rtl/>
        </w:rPr>
      </w:pPr>
      <w:r w:rsidRPr="00C343C3">
        <w:rPr>
          <w:sz w:val="28"/>
          <w:szCs w:val="28"/>
          <w:rtl/>
        </w:rPr>
        <w:t xml:space="preserve"> يقول</w:t>
      </w:r>
      <w:r w:rsidRPr="00C343C3">
        <w:rPr>
          <w:rFonts w:hint="cs"/>
          <w:sz w:val="28"/>
          <w:szCs w:val="28"/>
          <w:rtl/>
        </w:rPr>
        <w:t xml:space="preserve"> في </w:t>
      </w:r>
      <w:r w:rsidRPr="00C343C3">
        <w:rPr>
          <w:sz w:val="28"/>
          <w:szCs w:val="28"/>
          <w:rtl/>
        </w:rPr>
        <w:t xml:space="preserve"> الحديث </w:t>
      </w:r>
      <w:r w:rsidRPr="00C343C3">
        <w:rPr>
          <w:rFonts w:hint="cs"/>
          <w:sz w:val="28"/>
          <w:szCs w:val="28"/>
          <w:rtl/>
        </w:rPr>
        <w:t>(</w:t>
      </w:r>
      <w:r w:rsidRPr="00C343C3">
        <w:rPr>
          <w:b/>
          <w:bCs/>
          <w:sz w:val="28"/>
          <w:szCs w:val="28"/>
          <w:rtl/>
        </w:rPr>
        <w:t>من قال : لا إله إلا الله</w:t>
      </w:r>
      <w:r w:rsidRPr="00C343C3">
        <w:rPr>
          <w:sz w:val="28"/>
          <w:szCs w:val="28"/>
          <w:rtl/>
        </w:rPr>
        <w:t xml:space="preserve"> -</w:t>
      </w:r>
      <w:r w:rsidRPr="00C343C3">
        <w:rPr>
          <w:rFonts w:hint="cs"/>
          <w:sz w:val="28"/>
          <w:szCs w:val="28"/>
          <w:rtl/>
        </w:rPr>
        <w:t>أ</w:t>
      </w:r>
      <w:r w:rsidRPr="00C343C3">
        <w:rPr>
          <w:sz w:val="28"/>
          <w:szCs w:val="28"/>
          <w:rtl/>
        </w:rPr>
        <w:t>ي تلفظ به</w:t>
      </w:r>
      <w:r w:rsidRPr="00C343C3">
        <w:rPr>
          <w:rFonts w:hint="cs"/>
          <w:sz w:val="28"/>
          <w:szCs w:val="28"/>
          <w:rtl/>
        </w:rPr>
        <w:t>ا</w:t>
      </w:r>
      <w:r w:rsidRPr="00C343C3">
        <w:rPr>
          <w:sz w:val="28"/>
          <w:szCs w:val="28"/>
          <w:rtl/>
        </w:rPr>
        <w:t xml:space="preserve"> -</w:t>
      </w:r>
      <w:r w:rsidRPr="00C343C3">
        <w:rPr>
          <w:rFonts w:hint="cs"/>
          <w:sz w:val="28"/>
          <w:szCs w:val="28"/>
          <w:rtl/>
        </w:rPr>
        <w:t xml:space="preserve"> </w:t>
      </w:r>
      <w:r w:rsidRPr="00C343C3">
        <w:rPr>
          <w:b/>
          <w:bCs/>
          <w:sz w:val="28"/>
          <w:szCs w:val="28"/>
          <w:rtl/>
        </w:rPr>
        <w:t>وكفر بما يُعبد من دون الله</w:t>
      </w:r>
      <w:r w:rsidRPr="00C343C3">
        <w:rPr>
          <w:sz w:val="28"/>
          <w:szCs w:val="28"/>
          <w:rtl/>
        </w:rPr>
        <w:t xml:space="preserve"> ، [ الواو] </w:t>
      </w:r>
      <w:r w:rsidRPr="00C343C3">
        <w:rPr>
          <w:rFonts w:hint="cs"/>
          <w:sz w:val="28"/>
          <w:szCs w:val="28"/>
          <w:rtl/>
        </w:rPr>
        <w:t>في قوله</w:t>
      </w:r>
      <w:r w:rsidRPr="00C343C3">
        <w:rPr>
          <w:sz w:val="28"/>
          <w:szCs w:val="28"/>
          <w:rtl/>
        </w:rPr>
        <w:t xml:space="preserve"> </w:t>
      </w:r>
      <w:r w:rsidRPr="00C343C3">
        <w:rPr>
          <w:rFonts w:hint="cs"/>
          <w:b/>
          <w:bCs/>
          <w:sz w:val="28"/>
          <w:szCs w:val="28"/>
          <w:rtl/>
        </w:rPr>
        <w:t>(</w:t>
      </w:r>
      <w:r w:rsidRPr="00C343C3">
        <w:rPr>
          <w:b/>
          <w:bCs/>
          <w:sz w:val="28"/>
          <w:szCs w:val="28"/>
          <w:rtl/>
        </w:rPr>
        <w:t>وكفر</w:t>
      </w:r>
      <w:r w:rsidRPr="00C343C3">
        <w:rPr>
          <w:rFonts w:hint="cs"/>
          <w:b/>
          <w:bCs/>
          <w:sz w:val="28"/>
          <w:szCs w:val="28"/>
          <w:rtl/>
        </w:rPr>
        <w:t>)</w:t>
      </w:r>
      <w:r w:rsidRPr="00C343C3">
        <w:rPr>
          <w:rFonts w:hint="cs"/>
          <w:sz w:val="28"/>
          <w:szCs w:val="28"/>
          <w:rtl/>
        </w:rPr>
        <w:t xml:space="preserve"> </w:t>
      </w:r>
      <w:r w:rsidRPr="00C343C3">
        <w:rPr>
          <w:sz w:val="28"/>
          <w:szCs w:val="28"/>
          <w:rtl/>
        </w:rPr>
        <w:t>هل هي عاطفة أم تفسيرية ؟</w:t>
      </w:r>
    </w:p>
    <w:p w:rsidR="00100DFF" w:rsidRPr="00C343C3" w:rsidRDefault="00100DFF" w:rsidP="00100DFF">
      <w:pPr>
        <w:rPr>
          <w:sz w:val="28"/>
          <w:szCs w:val="28"/>
          <w:rtl/>
        </w:rPr>
      </w:pPr>
      <w:r w:rsidRPr="00C343C3">
        <w:rPr>
          <w:rFonts w:hint="cs"/>
          <w:sz w:val="28"/>
          <w:szCs w:val="28"/>
          <w:rtl/>
        </w:rPr>
        <w:t>وهي</w:t>
      </w:r>
      <w:r w:rsidRPr="00C343C3">
        <w:rPr>
          <w:sz w:val="28"/>
          <w:szCs w:val="28"/>
          <w:rtl/>
        </w:rPr>
        <w:t xml:space="preserve"> تحتمل </w:t>
      </w:r>
      <w:r w:rsidRPr="00C343C3">
        <w:rPr>
          <w:rFonts w:hint="cs"/>
          <w:sz w:val="28"/>
          <w:szCs w:val="28"/>
          <w:rtl/>
        </w:rPr>
        <w:t>ال</w:t>
      </w:r>
      <w:r w:rsidRPr="00C343C3">
        <w:rPr>
          <w:sz w:val="28"/>
          <w:szCs w:val="28"/>
          <w:rtl/>
        </w:rPr>
        <w:t>أمرين :</w:t>
      </w:r>
    </w:p>
    <w:p w:rsidR="00100DFF" w:rsidRPr="00C343C3" w:rsidRDefault="00100DFF" w:rsidP="00100DFF">
      <w:pPr>
        <w:rPr>
          <w:sz w:val="28"/>
          <w:szCs w:val="28"/>
          <w:rtl/>
        </w:rPr>
      </w:pPr>
      <w:r w:rsidRPr="00C343C3">
        <w:rPr>
          <w:rFonts w:hint="cs"/>
          <w:b/>
          <w:bCs/>
          <w:sz w:val="28"/>
          <w:szCs w:val="28"/>
          <w:rtl/>
        </w:rPr>
        <w:lastRenderedPageBreak/>
        <w:t>الأول:</w:t>
      </w:r>
      <w:r w:rsidRPr="00C343C3">
        <w:rPr>
          <w:sz w:val="28"/>
          <w:szCs w:val="28"/>
          <w:rtl/>
        </w:rPr>
        <w:t xml:space="preserve"> لو قلنا أنها تفسيرية </w:t>
      </w:r>
      <w:r w:rsidRPr="00C343C3">
        <w:rPr>
          <w:rFonts w:hint="cs"/>
          <w:sz w:val="28"/>
          <w:szCs w:val="28"/>
          <w:rtl/>
        </w:rPr>
        <w:t>ف</w:t>
      </w:r>
      <w:r w:rsidRPr="00C343C3">
        <w:rPr>
          <w:sz w:val="28"/>
          <w:szCs w:val="28"/>
          <w:rtl/>
        </w:rPr>
        <w:t xml:space="preserve">معناها كفر بما يُعبد من دون الله </w:t>
      </w:r>
      <w:r w:rsidRPr="00C343C3">
        <w:rPr>
          <w:rFonts w:hint="cs"/>
          <w:sz w:val="28"/>
          <w:szCs w:val="28"/>
          <w:rtl/>
        </w:rPr>
        <w:t>أ</w:t>
      </w:r>
      <w:r w:rsidRPr="00C343C3">
        <w:rPr>
          <w:sz w:val="28"/>
          <w:szCs w:val="28"/>
          <w:rtl/>
        </w:rPr>
        <w:t xml:space="preserve">ي البراءة من الطاغوت وأهله ، </w:t>
      </w:r>
      <w:r w:rsidRPr="00C343C3">
        <w:rPr>
          <w:rFonts w:hint="cs"/>
          <w:sz w:val="28"/>
          <w:szCs w:val="28"/>
          <w:rtl/>
        </w:rPr>
        <w:t>و</w:t>
      </w:r>
      <w:r w:rsidRPr="00C343C3">
        <w:rPr>
          <w:sz w:val="28"/>
          <w:szCs w:val="28"/>
          <w:rtl/>
        </w:rPr>
        <w:t xml:space="preserve">هذا المعنى داخل في كلمة التوحيد ابتداءً </w:t>
      </w:r>
      <w:r w:rsidRPr="00C343C3">
        <w:rPr>
          <w:rFonts w:hint="cs"/>
          <w:sz w:val="28"/>
          <w:szCs w:val="28"/>
          <w:rtl/>
        </w:rPr>
        <w:t xml:space="preserve">ثم </w:t>
      </w:r>
      <w:r w:rsidRPr="00C343C3">
        <w:rPr>
          <w:sz w:val="28"/>
          <w:szCs w:val="28"/>
          <w:rtl/>
        </w:rPr>
        <w:t xml:space="preserve">فُسِّرَ بعد حرف العطف ، فهو قال كلمة التوحيد وهي متضمنة </w:t>
      </w:r>
      <w:r w:rsidRPr="00C343C3">
        <w:rPr>
          <w:rFonts w:hint="cs"/>
          <w:sz w:val="28"/>
          <w:szCs w:val="28"/>
          <w:rtl/>
        </w:rPr>
        <w:t>البراءة</w:t>
      </w:r>
      <w:r w:rsidRPr="00C343C3">
        <w:rPr>
          <w:sz w:val="28"/>
          <w:szCs w:val="28"/>
          <w:rtl/>
        </w:rPr>
        <w:t xml:space="preserve"> من الشرك وأهله ، أو متضمنة الكفر بالطاغوت ،</w:t>
      </w:r>
    </w:p>
    <w:p w:rsidR="00100DFF" w:rsidRPr="00C343C3" w:rsidRDefault="00100DFF" w:rsidP="00100DFF">
      <w:pPr>
        <w:rPr>
          <w:sz w:val="28"/>
          <w:szCs w:val="28"/>
          <w:rtl/>
        </w:rPr>
      </w:pPr>
      <w:r w:rsidRPr="00C343C3">
        <w:rPr>
          <w:sz w:val="28"/>
          <w:szCs w:val="28"/>
          <w:rtl/>
        </w:rPr>
        <w:t xml:space="preserve"> </w:t>
      </w:r>
      <w:r w:rsidRPr="00C343C3">
        <w:rPr>
          <w:rFonts w:hint="cs"/>
          <w:b/>
          <w:bCs/>
          <w:sz w:val="28"/>
          <w:szCs w:val="28"/>
          <w:rtl/>
        </w:rPr>
        <w:t>الثاني :</w:t>
      </w:r>
      <w:r w:rsidRPr="00C343C3">
        <w:rPr>
          <w:rFonts w:hint="cs"/>
          <w:sz w:val="28"/>
          <w:szCs w:val="28"/>
          <w:rtl/>
        </w:rPr>
        <w:t xml:space="preserve"> </w:t>
      </w:r>
      <w:r w:rsidRPr="00C343C3">
        <w:rPr>
          <w:sz w:val="28"/>
          <w:szCs w:val="28"/>
          <w:rtl/>
        </w:rPr>
        <w:t>أ</w:t>
      </w:r>
      <w:r w:rsidRPr="00C343C3">
        <w:rPr>
          <w:rFonts w:hint="cs"/>
          <w:sz w:val="28"/>
          <w:szCs w:val="28"/>
          <w:rtl/>
        </w:rPr>
        <w:t>ن</w:t>
      </w:r>
      <w:r w:rsidRPr="00C343C3">
        <w:rPr>
          <w:sz w:val="28"/>
          <w:szCs w:val="28"/>
          <w:rtl/>
        </w:rPr>
        <w:t xml:space="preserve"> يقال بأنها عاطفة تعطف أمرين أحدهما على الآخر ففيها : قول لا إله إلا الله وأيضًا تعطف على هذا القول الكفر بالطاغوت ، أو الكفر بما يُعبد من دون الله ، فتَحَصَّلَ أنه لابد للمسلم من هذين الأمرين أن يقول : لا إله إلا الله وأنْ يكفُر بكل ما يعبد من دون الله سبحانه وتعالى ، </w:t>
      </w:r>
      <w:r w:rsidRPr="00C343C3">
        <w:rPr>
          <w:rFonts w:hint="cs"/>
          <w:sz w:val="28"/>
          <w:szCs w:val="28"/>
          <w:rtl/>
        </w:rPr>
        <w:t>ف</w:t>
      </w:r>
      <w:r w:rsidRPr="00C343C3">
        <w:rPr>
          <w:sz w:val="28"/>
          <w:szCs w:val="28"/>
          <w:rtl/>
        </w:rPr>
        <w:t xml:space="preserve">لا يصلح </w:t>
      </w:r>
      <w:r w:rsidRPr="00C343C3">
        <w:rPr>
          <w:rFonts w:hint="cs"/>
          <w:sz w:val="28"/>
          <w:szCs w:val="28"/>
          <w:rtl/>
        </w:rPr>
        <w:t>قول</w:t>
      </w:r>
      <w:r w:rsidRPr="00C343C3">
        <w:rPr>
          <w:sz w:val="28"/>
          <w:szCs w:val="28"/>
          <w:rtl/>
        </w:rPr>
        <w:t xml:space="preserve"> </w:t>
      </w:r>
      <w:r w:rsidRPr="00C343C3">
        <w:rPr>
          <w:rFonts w:hint="cs"/>
          <w:sz w:val="28"/>
          <w:szCs w:val="28"/>
          <w:rtl/>
        </w:rPr>
        <w:t>من</w:t>
      </w:r>
      <w:r w:rsidRPr="00C343C3">
        <w:rPr>
          <w:sz w:val="28"/>
          <w:szCs w:val="28"/>
          <w:rtl/>
        </w:rPr>
        <w:t xml:space="preserve"> يقول : أنا أقول لا إله إلا الله وأصلي وأصوم فقط ولا أكفر بكل المعبودات من دون الله ، أو أكفر بها في داخلي لكني لا أتلفظ بهذا ولا أصرح به</w:t>
      </w:r>
      <w:r w:rsidRPr="00C343C3">
        <w:rPr>
          <w:rFonts w:hint="cs"/>
          <w:sz w:val="28"/>
          <w:szCs w:val="28"/>
          <w:rtl/>
        </w:rPr>
        <w:t>ا ل</w:t>
      </w:r>
      <w:r w:rsidRPr="00C343C3">
        <w:rPr>
          <w:sz w:val="28"/>
          <w:szCs w:val="28"/>
          <w:rtl/>
        </w:rPr>
        <w:t xml:space="preserve">أحد !! نقول له : هذا لا يصلح ، </w:t>
      </w:r>
      <w:r w:rsidRPr="00C343C3">
        <w:rPr>
          <w:rFonts w:hint="cs"/>
          <w:sz w:val="28"/>
          <w:szCs w:val="28"/>
          <w:rtl/>
        </w:rPr>
        <w:t>ف</w:t>
      </w:r>
      <w:r w:rsidRPr="00C343C3">
        <w:rPr>
          <w:sz w:val="28"/>
          <w:szCs w:val="28"/>
          <w:rtl/>
        </w:rPr>
        <w:t xml:space="preserve">لا يكون العبد مسلمًا أو مؤمنًا إلا بأن يؤمن بالله جل وعلا ويأتي بالتوحيد ثم يُضيف إلى ذلك الكفر بكل ما يُعبد من دون الله صراحة ، فيكفر بكل دينٍ غير دينِ الإسلام ، ويتبرأ من كل دين غير دين الإسلام ، ويبغض كلَ دينٍ غير دين الإسلام ، ويعادي كلَ دينٍ غير دين الإسلام </w:t>
      </w:r>
      <w:r w:rsidRPr="00C343C3">
        <w:rPr>
          <w:rFonts w:hint="cs"/>
          <w:sz w:val="28"/>
          <w:szCs w:val="28"/>
          <w:rtl/>
        </w:rPr>
        <w:t>ف</w:t>
      </w:r>
      <w:r w:rsidRPr="00C343C3">
        <w:rPr>
          <w:sz w:val="28"/>
          <w:szCs w:val="28"/>
          <w:rtl/>
        </w:rPr>
        <w:t xml:space="preserve">هذا لابد منه . </w:t>
      </w:r>
    </w:p>
    <w:p w:rsidR="00C76CFC" w:rsidRPr="00C343C3" w:rsidRDefault="00100DFF" w:rsidP="00100DFF">
      <w:pPr>
        <w:rPr>
          <w:sz w:val="28"/>
          <w:szCs w:val="28"/>
          <w:rtl/>
          <w:lang w:bidi="ar-EG"/>
        </w:rPr>
      </w:pPr>
      <w:r w:rsidRPr="00C343C3">
        <w:rPr>
          <w:b/>
          <w:bCs/>
          <w:sz w:val="28"/>
          <w:szCs w:val="28"/>
          <w:rtl/>
        </w:rPr>
        <w:t>« من قال لا إله إلا الله ، وكَفَر بما يُعبد من دون الله حَرُمَ ماله ودمه »</w:t>
      </w:r>
      <w:r w:rsidRPr="00C343C3">
        <w:rPr>
          <w:sz w:val="28"/>
          <w:szCs w:val="28"/>
          <w:rtl/>
        </w:rPr>
        <w:t xml:space="preserve"> </w:t>
      </w:r>
      <w:r w:rsidRPr="00C343C3">
        <w:rPr>
          <w:rFonts w:hint="cs"/>
          <w:sz w:val="28"/>
          <w:szCs w:val="28"/>
          <w:rtl/>
        </w:rPr>
        <w:t>هذا هو</w:t>
      </w:r>
      <w:r w:rsidRPr="00C343C3">
        <w:rPr>
          <w:sz w:val="28"/>
          <w:szCs w:val="28"/>
          <w:rtl/>
        </w:rPr>
        <w:t xml:space="preserve"> الأصل لكن قد يحل دمه وقد يحل ماله </w:t>
      </w:r>
      <w:r w:rsidRPr="00C343C3">
        <w:rPr>
          <w:rFonts w:hint="cs"/>
          <w:sz w:val="28"/>
          <w:szCs w:val="28"/>
          <w:rtl/>
        </w:rPr>
        <w:t>بأمور أخرى</w:t>
      </w:r>
      <w:r w:rsidRPr="00C343C3">
        <w:rPr>
          <w:sz w:val="28"/>
          <w:szCs w:val="28"/>
          <w:rtl/>
        </w:rPr>
        <w:t xml:space="preserve"> ،</w:t>
      </w:r>
      <w:r w:rsidRPr="00C343C3">
        <w:rPr>
          <w:rFonts w:hint="cs"/>
          <w:sz w:val="28"/>
          <w:szCs w:val="28"/>
          <w:rtl/>
        </w:rPr>
        <w:t xml:space="preserve"> كما جاء في الحديث </w:t>
      </w:r>
      <w:r w:rsidRPr="00C343C3">
        <w:rPr>
          <w:sz w:val="28"/>
          <w:szCs w:val="28"/>
          <w:rtl/>
        </w:rPr>
        <w:t>:</w:t>
      </w:r>
      <w:r w:rsidRPr="00C343C3">
        <w:rPr>
          <w:rFonts w:hint="cs"/>
          <w:sz w:val="28"/>
          <w:szCs w:val="28"/>
          <w:rtl/>
        </w:rPr>
        <w:t xml:space="preserve"> </w:t>
      </w:r>
      <w:r w:rsidRPr="00C343C3">
        <w:rPr>
          <w:b/>
          <w:bCs/>
          <w:sz w:val="28"/>
          <w:szCs w:val="28"/>
          <w:rtl/>
          <w:lang w:bidi="ar-EG"/>
        </w:rPr>
        <w:t>" لاَ يَحِلُّ دَمُ امْرِئٍ مُسْلِمٍ، يَشْهَدُ أَنْ لاَ إِلَهَ إِلَّا اللَّهُ وَأَنِّي رَسُولُ اللَّهِ، إِلَّا بِإِحْدَى ثَلاَثٍ: النَّفْسُ بِالنَّفْسِ، وَالثَّيِّبُ الزَّانِي، وَالمَارِقُ مِنَ الدِّينِ التَّارِكُ لِلْجَمَاعَةِ "</w:t>
      </w:r>
      <w:r w:rsidRPr="00C343C3">
        <w:rPr>
          <w:rFonts w:hint="cs"/>
          <w:sz w:val="28"/>
          <w:szCs w:val="28"/>
          <w:rtl/>
          <w:lang w:bidi="ar-EG"/>
        </w:rPr>
        <w:t xml:space="preserve"> (</w:t>
      </w:r>
      <w:r w:rsidRPr="00C343C3">
        <w:rPr>
          <w:rStyle w:val="a4"/>
          <w:sz w:val="28"/>
          <w:szCs w:val="28"/>
          <w:rtl/>
          <w:lang w:bidi="ar-EG"/>
        </w:rPr>
        <w:footnoteReference w:id="7"/>
      </w:r>
      <w:r w:rsidRPr="00C343C3">
        <w:rPr>
          <w:rFonts w:hint="cs"/>
          <w:sz w:val="28"/>
          <w:szCs w:val="28"/>
          <w:rtl/>
          <w:lang w:bidi="ar-EG"/>
        </w:rPr>
        <w:t>).</w:t>
      </w:r>
    </w:p>
    <w:p w:rsidR="00100DFF" w:rsidRPr="00C343C3" w:rsidRDefault="00C76CFC" w:rsidP="00100DFF">
      <w:pPr>
        <w:rPr>
          <w:sz w:val="28"/>
          <w:szCs w:val="28"/>
          <w:rtl/>
        </w:rPr>
      </w:pPr>
      <w:r w:rsidRPr="00C343C3">
        <w:rPr>
          <w:rFonts w:hint="cs"/>
          <w:sz w:val="28"/>
          <w:szCs w:val="28"/>
          <w:rtl/>
        </w:rPr>
        <w:t xml:space="preserve"> </w:t>
      </w:r>
      <w:r w:rsidR="00100DFF" w:rsidRPr="00C343C3">
        <w:rPr>
          <w:sz w:val="28"/>
          <w:szCs w:val="28"/>
          <w:rtl/>
        </w:rPr>
        <w:t xml:space="preserve">• الثيب الزاني </w:t>
      </w:r>
      <w:r w:rsidR="00100DFF" w:rsidRPr="00C343C3">
        <w:rPr>
          <w:rFonts w:hint="cs"/>
          <w:sz w:val="28"/>
          <w:szCs w:val="28"/>
          <w:rtl/>
        </w:rPr>
        <w:t>.</w:t>
      </w:r>
      <w:r w:rsidR="00100DFF" w:rsidRPr="00C343C3">
        <w:rPr>
          <w:sz w:val="28"/>
          <w:szCs w:val="28"/>
          <w:rtl/>
        </w:rPr>
        <w:t xml:space="preserve"> الإنسان </w:t>
      </w:r>
      <w:r w:rsidR="00100DFF" w:rsidRPr="00C343C3">
        <w:rPr>
          <w:rFonts w:hint="cs"/>
          <w:sz w:val="28"/>
          <w:szCs w:val="28"/>
          <w:rtl/>
        </w:rPr>
        <w:t xml:space="preserve">الذي </w:t>
      </w:r>
      <w:r w:rsidR="00100DFF" w:rsidRPr="00C343C3">
        <w:rPr>
          <w:sz w:val="28"/>
          <w:szCs w:val="28"/>
          <w:rtl/>
        </w:rPr>
        <w:t>وط</w:t>
      </w:r>
      <w:r w:rsidR="00100DFF" w:rsidRPr="00C343C3">
        <w:rPr>
          <w:rFonts w:hint="cs"/>
          <w:sz w:val="28"/>
          <w:szCs w:val="28"/>
          <w:rtl/>
        </w:rPr>
        <w:t>ئ</w:t>
      </w:r>
      <w:r w:rsidR="00100DFF" w:rsidRPr="00C343C3">
        <w:rPr>
          <w:sz w:val="28"/>
          <w:szCs w:val="28"/>
          <w:rtl/>
        </w:rPr>
        <w:t xml:space="preserve"> </w:t>
      </w:r>
      <w:r w:rsidR="00100DFF" w:rsidRPr="00C343C3">
        <w:rPr>
          <w:rFonts w:hint="cs"/>
          <w:sz w:val="28"/>
          <w:szCs w:val="28"/>
          <w:rtl/>
        </w:rPr>
        <w:t xml:space="preserve">في نكاح </w:t>
      </w:r>
      <w:r w:rsidR="00100DFF" w:rsidRPr="00C343C3">
        <w:rPr>
          <w:sz w:val="28"/>
          <w:szCs w:val="28"/>
          <w:rtl/>
        </w:rPr>
        <w:t xml:space="preserve">صحيح إذا زنى فإنَّه يحل دمه </w:t>
      </w:r>
      <w:r w:rsidR="00100DFF" w:rsidRPr="00C343C3">
        <w:rPr>
          <w:rFonts w:hint="cs"/>
          <w:sz w:val="28"/>
          <w:szCs w:val="28"/>
          <w:rtl/>
        </w:rPr>
        <w:t>ف</w:t>
      </w:r>
      <w:r w:rsidR="00100DFF" w:rsidRPr="00C343C3">
        <w:rPr>
          <w:sz w:val="28"/>
          <w:szCs w:val="28"/>
          <w:rtl/>
        </w:rPr>
        <w:t xml:space="preserve">يُرجم حتى الموت.  </w:t>
      </w:r>
    </w:p>
    <w:p w:rsidR="00100DFF" w:rsidRPr="00C343C3" w:rsidRDefault="00100DFF" w:rsidP="00100DFF">
      <w:pPr>
        <w:rPr>
          <w:sz w:val="28"/>
          <w:szCs w:val="28"/>
          <w:rtl/>
        </w:rPr>
      </w:pPr>
      <w:r w:rsidRPr="00C343C3">
        <w:rPr>
          <w:sz w:val="28"/>
          <w:szCs w:val="28"/>
          <w:rtl/>
        </w:rPr>
        <w:t xml:space="preserve">• النفس بالنفس . </w:t>
      </w:r>
      <w:r w:rsidRPr="00C343C3">
        <w:rPr>
          <w:rFonts w:hint="cs"/>
          <w:sz w:val="28"/>
          <w:szCs w:val="28"/>
          <w:rtl/>
        </w:rPr>
        <w:t>وكذلك</w:t>
      </w:r>
      <w:r w:rsidRPr="00C343C3">
        <w:rPr>
          <w:sz w:val="28"/>
          <w:szCs w:val="28"/>
          <w:rtl/>
        </w:rPr>
        <w:t xml:space="preserve"> الذي يقتل غيره </w:t>
      </w:r>
      <w:r w:rsidRPr="00C343C3">
        <w:rPr>
          <w:rFonts w:hint="cs"/>
          <w:sz w:val="28"/>
          <w:szCs w:val="28"/>
          <w:rtl/>
        </w:rPr>
        <w:t xml:space="preserve"> بدون حق </w:t>
      </w:r>
      <w:r w:rsidRPr="00C343C3">
        <w:rPr>
          <w:sz w:val="28"/>
          <w:szCs w:val="28"/>
          <w:rtl/>
        </w:rPr>
        <w:t xml:space="preserve">فإنَّه يُقتل قصاصًا </w:t>
      </w:r>
      <w:r w:rsidRPr="00C343C3">
        <w:rPr>
          <w:rFonts w:hint="cs"/>
          <w:sz w:val="28"/>
          <w:szCs w:val="28"/>
          <w:rtl/>
        </w:rPr>
        <w:t>ف</w:t>
      </w:r>
      <w:r w:rsidRPr="00C343C3">
        <w:rPr>
          <w:sz w:val="28"/>
          <w:szCs w:val="28"/>
          <w:rtl/>
        </w:rPr>
        <w:t xml:space="preserve">يحل دمه عندئذٍ .  </w:t>
      </w:r>
    </w:p>
    <w:p w:rsidR="00100DFF" w:rsidRPr="00C343C3" w:rsidRDefault="00100DFF" w:rsidP="00100DFF">
      <w:pPr>
        <w:rPr>
          <w:sz w:val="28"/>
          <w:szCs w:val="28"/>
          <w:rtl/>
        </w:rPr>
      </w:pPr>
      <w:r w:rsidRPr="00C343C3">
        <w:rPr>
          <w:sz w:val="28"/>
          <w:szCs w:val="28"/>
          <w:rtl/>
        </w:rPr>
        <w:t xml:space="preserve">• </w:t>
      </w:r>
      <w:proofErr w:type="spellStart"/>
      <w:r w:rsidRPr="00C343C3">
        <w:rPr>
          <w:sz w:val="28"/>
          <w:szCs w:val="28"/>
          <w:rtl/>
        </w:rPr>
        <w:t>ال</w:t>
      </w:r>
      <w:r w:rsidRPr="00C343C3">
        <w:rPr>
          <w:rFonts w:hint="cs"/>
          <w:sz w:val="28"/>
          <w:szCs w:val="28"/>
          <w:rtl/>
        </w:rPr>
        <w:t>المارق</w:t>
      </w:r>
      <w:proofErr w:type="spellEnd"/>
      <w:r w:rsidRPr="00C343C3">
        <w:rPr>
          <w:rFonts w:hint="cs"/>
          <w:sz w:val="28"/>
          <w:szCs w:val="28"/>
          <w:rtl/>
        </w:rPr>
        <w:t xml:space="preserve"> من الدين</w:t>
      </w:r>
      <w:r w:rsidRPr="00C343C3">
        <w:rPr>
          <w:sz w:val="28"/>
          <w:szCs w:val="28"/>
          <w:rtl/>
        </w:rPr>
        <w:t xml:space="preserve"> المفارق للجماعة . </w:t>
      </w:r>
      <w:r w:rsidRPr="00C343C3">
        <w:rPr>
          <w:rFonts w:hint="cs"/>
          <w:sz w:val="28"/>
          <w:szCs w:val="28"/>
          <w:rtl/>
        </w:rPr>
        <w:t xml:space="preserve">أي المرتد . </w:t>
      </w:r>
    </w:p>
    <w:p w:rsidR="00F848B6" w:rsidRPr="00C343C3" w:rsidRDefault="00C76CFC" w:rsidP="00F848B6">
      <w:pPr>
        <w:rPr>
          <w:sz w:val="28"/>
          <w:szCs w:val="28"/>
          <w:rtl/>
        </w:rPr>
      </w:pPr>
      <w:r w:rsidRPr="00C343C3">
        <w:rPr>
          <w:rFonts w:hint="cs"/>
          <w:sz w:val="28"/>
          <w:szCs w:val="28"/>
          <w:rtl/>
        </w:rPr>
        <w:t xml:space="preserve"> </w:t>
      </w:r>
      <w:r w:rsidR="00F848B6" w:rsidRPr="00C343C3">
        <w:rPr>
          <w:sz w:val="28"/>
          <w:szCs w:val="28"/>
          <w:rtl/>
        </w:rPr>
        <w:t xml:space="preserve">فهذه ثلاثة أحوال تحل دم المسلم  ، </w:t>
      </w:r>
      <w:r w:rsidR="00F848B6" w:rsidRPr="00C343C3">
        <w:rPr>
          <w:rFonts w:hint="cs"/>
          <w:sz w:val="28"/>
          <w:szCs w:val="28"/>
          <w:rtl/>
        </w:rPr>
        <w:t>هناك أمور أخرى فيها خلاف وتفصيل لأهل العلم</w:t>
      </w:r>
      <w:r w:rsidR="00F848B6" w:rsidRPr="00C343C3">
        <w:rPr>
          <w:sz w:val="28"/>
          <w:szCs w:val="28"/>
          <w:rtl/>
        </w:rPr>
        <w:t xml:space="preserve"> . </w:t>
      </w:r>
    </w:p>
    <w:p w:rsidR="00F848B6" w:rsidRPr="00C343C3" w:rsidRDefault="00F848B6" w:rsidP="00F848B6">
      <w:pPr>
        <w:rPr>
          <w:sz w:val="28"/>
          <w:szCs w:val="28"/>
          <w:rtl/>
        </w:rPr>
      </w:pPr>
      <w:r w:rsidRPr="00C343C3">
        <w:rPr>
          <w:b/>
          <w:bCs/>
          <w:sz w:val="28"/>
          <w:szCs w:val="28"/>
          <w:rtl/>
        </w:rPr>
        <w:t>ثم قال: وشرح هذه الترجمة : ما بعدها من الأبواب .</w:t>
      </w:r>
    </w:p>
    <w:p w:rsidR="00F848B6" w:rsidRPr="00C343C3" w:rsidRDefault="00F848B6" w:rsidP="00F848B6">
      <w:pPr>
        <w:rPr>
          <w:sz w:val="28"/>
          <w:szCs w:val="28"/>
          <w:rtl/>
        </w:rPr>
      </w:pPr>
      <w:r w:rsidRPr="00C343C3">
        <w:rPr>
          <w:rFonts w:hint="cs"/>
          <w:sz w:val="28"/>
          <w:szCs w:val="28"/>
          <w:rtl/>
        </w:rPr>
        <w:t>وذكر المسائل فقال :</w:t>
      </w:r>
    </w:p>
    <w:p w:rsidR="00F848B6" w:rsidRPr="00C343C3" w:rsidRDefault="00F848B6" w:rsidP="00F848B6">
      <w:pPr>
        <w:rPr>
          <w:b/>
          <w:bCs/>
          <w:sz w:val="28"/>
          <w:szCs w:val="28"/>
          <w:rtl/>
        </w:rPr>
      </w:pPr>
      <w:r w:rsidRPr="00C343C3">
        <w:rPr>
          <w:b/>
          <w:bCs/>
          <w:sz w:val="28"/>
          <w:szCs w:val="28"/>
          <w:rtl/>
        </w:rPr>
        <w:t>فيه أكبر المسائل وأَهَمُّها : وهي تفسيرُ التوحيد ، وتفسير الشهادة : وبَيَّنَها بأمور واضحة .</w:t>
      </w:r>
    </w:p>
    <w:p w:rsidR="00F848B6" w:rsidRPr="00C343C3" w:rsidRDefault="00F848B6" w:rsidP="00F848B6">
      <w:pPr>
        <w:rPr>
          <w:b/>
          <w:bCs/>
          <w:sz w:val="28"/>
          <w:szCs w:val="28"/>
          <w:rtl/>
        </w:rPr>
      </w:pPr>
      <w:r w:rsidRPr="00C343C3">
        <w:rPr>
          <w:rFonts w:hint="cs"/>
          <w:sz w:val="28"/>
          <w:szCs w:val="28"/>
          <w:rtl/>
        </w:rPr>
        <w:t xml:space="preserve"> </w:t>
      </w:r>
      <w:r w:rsidRPr="00C343C3">
        <w:rPr>
          <w:b/>
          <w:bCs/>
          <w:sz w:val="28"/>
          <w:szCs w:val="28"/>
          <w:rtl/>
        </w:rPr>
        <w:t xml:space="preserve"> قال</w:t>
      </w:r>
      <w:r w:rsidRPr="00C343C3">
        <w:rPr>
          <w:rFonts w:hint="cs"/>
          <w:b/>
          <w:bCs/>
          <w:sz w:val="28"/>
          <w:szCs w:val="28"/>
          <w:rtl/>
        </w:rPr>
        <w:t xml:space="preserve"> :</w:t>
      </w:r>
      <w:r w:rsidRPr="00C343C3">
        <w:rPr>
          <w:b/>
          <w:bCs/>
          <w:sz w:val="28"/>
          <w:szCs w:val="28"/>
          <w:rtl/>
        </w:rPr>
        <w:t xml:space="preserve"> فيه</w:t>
      </w:r>
      <w:r w:rsidRPr="00C343C3">
        <w:rPr>
          <w:sz w:val="28"/>
          <w:szCs w:val="28"/>
          <w:rtl/>
        </w:rPr>
        <w:t xml:space="preserve"> </w:t>
      </w:r>
      <w:r w:rsidRPr="00C343C3">
        <w:rPr>
          <w:rFonts w:hint="cs"/>
          <w:sz w:val="28"/>
          <w:szCs w:val="28"/>
          <w:rtl/>
        </w:rPr>
        <w:t>ـ</w:t>
      </w:r>
      <w:r w:rsidRPr="00C343C3">
        <w:rPr>
          <w:sz w:val="28"/>
          <w:szCs w:val="28"/>
          <w:rtl/>
        </w:rPr>
        <w:t xml:space="preserve"> </w:t>
      </w:r>
      <w:r w:rsidRPr="00C343C3">
        <w:rPr>
          <w:rFonts w:hint="cs"/>
          <w:sz w:val="28"/>
          <w:szCs w:val="28"/>
          <w:rtl/>
        </w:rPr>
        <w:t>أ</w:t>
      </w:r>
      <w:r w:rsidRPr="00C343C3">
        <w:rPr>
          <w:sz w:val="28"/>
          <w:szCs w:val="28"/>
          <w:rtl/>
        </w:rPr>
        <w:t>ي في هذا الباب</w:t>
      </w:r>
      <w:r w:rsidRPr="00C343C3">
        <w:rPr>
          <w:rFonts w:hint="cs"/>
          <w:sz w:val="28"/>
          <w:szCs w:val="28"/>
          <w:rtl/>
        </w:rPr>
        <w:t xml:space="preserve"> ـ</w:t>
      </w:r>
      <w:r w:rsidRPr="00C343C3">
        <w:rPr>
          <w:sz w:val="28"/>
          <w:szCs w:val="28"/>
          <w:rtl/>
        </w:rPr>
        <w:t xml:space="preserve"> </w:t>
      </w:r>
      <w:r w:rsidRPr="00C343C3">
        <w:rPr>
          <w:b/>
          <w:bCs/>
          <w:sz w:val="28"/>
          <w:szCs w:val="28"/>
          <w:rtl/>
        </w:rPr>
        <w:t>أكبر المسائل وأهمها</w:t>
      </w:r>
      <w:r w:rsidRPr="00C343C3">
        <w:rPr>
          <w:rFonts w:hint="cs"/>
          <w:sz w:val="28"/>
          <w:szCs w:val="28"/>
          <w:rtl/>
        </w:rPr>
        <w:t xml:space="preserve"> . ف</w:t>
      </w:r>
      <w:r w:rsidRPr="00C343C3">
        <w:rPr>
          <w:sz w:val="28"/>
          <w:szCs w:val="28"/>
          <w:rtl/>
        </w:rPr>
        <w:t xml:space="preserve">هذا يُبَيْن لك مدى اهتمام المؤلف بهذا الباب وبهذه المسألة وهي مسألة تفسير التوحيد ومعنى شهادة أنْ لا إله إلا الله ، وهي تفسير الشهادة </w:t>
      </w:r>
      <w:r w:rsidRPr="00C343C3">
        <w:rPr>
          <w:b/>
          <w:bCs/>
          <w:sz w:val="28"/>
          <w:szCs w:val="28"/>
          <w:rtl/>
        </w:rPr>
        <w:t>وبَيَّنَها بأمور واضحة:</w:t>
      </w:r>
    </w:p>
    <w:p w:rsidR="00F848B6" w:rsidRPr="00C343C3" w:rsidRDefault="00F848B6" w:rsidP="00F848B6">
      <w:pPr>
        <w:rPr>
          <w:b/>
          <w:bCs/>
          <w:sz w:val="28"/>
          <w:szCs w:val="28"/>
        </w:rPr>
      </w:pPr>
      <w:r w:rsidRPr="00C343C3">
        <w:rPr>
          <w:b/>
          <w:bCs/>
          <w:sz w:val="28"/>
          <w:szCs w:val="28"/>
          <w:rtl/>
        </w:rPr>
        <w:t>• منها : آية الإسراء بَيْنَّ فيها الرد على المشركين الذين يَدْعُون الصالحينَ ففيها : بيانُ أنَّ هذا هو الشركُ الأكبر .</w:t>
      </w:r>
    </w:p>
    <w:p w:rsidR="00F848B6" w:rsidRPr="00C343C3" w:rsidRDefault="00F848B6" w:rsidP="00F848B6">
      <w:pPr>
        <w:rPr>
          <w:sz w:val="28"/>
          <w:szCs w:val="28"/>
          <w:rtl/>
        </w:rPr>
      </w:pPr>
      <w:r w:rsidRPr="00C343C3">
        <w:rPr>
          <w:sz w:val="28"/>
          <w:szCs w:val="28"/>
          <w:rtl/>
        </w:rPr>
        <w:t xml:space="preserve">فهم يَدْعُون الصالحين لكنهم يقولون إننا نتخذهم شفعاء عند الله جلَّ وعلا ، </w:t>
      </w:r>
      <w:r w:rsidRPr="00C343C3">
        <w:rPr>
          <w:rFonts w:hint="cs"/>
          <w:sz w:val="28"/>
          <w:szCs w:val="28"/>
          <w:rtl/>
        </w:rPr>
        <w:t>ف</w:t>
      </w:r>
      <w:r w:rsidRPr="00C343C3">
        <w:rPr>
          <w:sz w:val="28"/>
          <w:szCs w:val="28"/>
          <w:rtl/>
        </w:rPr>
        <w:t xml:space="preserve">لا يعتقدون بأنَّ هؤلاء الصالحين خلقوا هذا الكون ، أو خلقوا السموات ، أو الأرض وإنما يعتقدون أنَّهم يشفعون لهم عند الله عز وجل ، </w:t>
      </w:r>
      <w:r w:rsidRPr="00C343C3">
        <w:rPr>
          <w:rFonts w:hint="cs"/>
          <w:sz w:val="28"/>
          <w:szCs w:val="28"/>
          <w:rtl/>
        </w:rPr>
        <w:t>أ</w:t>
      </w:r>
      <w:r w:rsidRPr="00C343C3">
        <w:rPr>
          <w:sz w:val="28"/>
          <w:szCs w:val="28"/>
          <w:rtl/>
        </w:rPr>
        <w:t xml:space="preserve">ي يُقَرِّبونهم إلى الله جلَّ وعلا قربى أو زلفى فهذا هو أصل شرك العرب </w:t>
      </w:r>
      <w:r w:rsidRPr="00C343C3">
        <w:rPr>
          <w:rFonts w:hint="cs"/>
          <w:sz w:val="28"/>
          <w:szCs w:val="28"/>
          <w:rtl/>
        </w:rPr>
        <w:t>,</w:t>
      </w:r>
      <w:r w:rsidRPr="00C343C3">
        <w:rPr>
          <w:sz w:val="28"/>
          <w:szCs w:val="28"/>
          <w:rtl/>
        </w:rPr>
        <w:t xml:space="preserve"> </w:t>
      </w:r>
      <w:r w:rsidRPr="00C343C3">
        <w:rPr>
          <w:rFonts w:hint="cs"/>
          <w:sz w:val="28"/>
          <w:szCs w:val="28"/>
          <w:rtl/>
        </w:rPr>
        <w:t>و</w:t>
      </w:r>
      <w:r w:rsidRPr="00C343C3">
        <w:rPr>
          <w:sz w:val="28"/>
          <w:szCs w:val="28"/>
          <w:rtl/>
        </w:rPr>
        <w:t xml:space="preserve">هو مسألة اتخاذ الصالحين شفعاء عند الله جلَّ وعلا </w:t>
      </w:r>
      <w:r w:rsidRPr="00C343C3">
        <w:rPr>
          <w:rFonts w:hint="cs"/>
          <w:sz w:val="28"/>
          <w:szCs w:val="28"/>
          <w:rtl/>
        </w:rPr>
        <w:t>فمن قال للميت</w:t>
      </w:r>
      <w:r w:rsidRPr="00C343C3">
        <w:rPr>
          <w:sz w:val="28"/>
          <w:szCs w:val="28"/>
          <w:rtl/>
        </w:rPr>
        <w:t xml:space="preserve">: يا فلان اشفع لي عند الله جلَّ وعلا أو نذر له بقصد أن يشفع له ، أو يطلب منه صراحة أن يشفع له </w:t>
      </w:r>
      <w:r w:rsidRPr="00C343C3">
        <w:rPr>
          <w:rFonts w:hint="cs"/>
          <w:sz w:val="28"/>
          <w:szCs w:val="28"/>
          <w:rtl/>
        </w:rPr>
        <w:t xml:space="preserve">؛ </w:t>
      </w:r>
      <w:r w:rsidRPr="00C343C3">
        <w:rPr>
          <w:sz w:val="28"/>
          <w:szCs w:val="28"/>
          <w:rtl/>
        </w:rPr>
        <w:t xml:space="preserve">هذا الطلب هو الدعاء ، وهذا الدعاء طلب ؛ </w:t>
      </w:r>
      <w:r w:rsidRPr="00C343C3">
        <w:rPr>
          <w:rFonts w:hint="cs"/>
          <w:sz w:val="28"/>
          <w:szCs w:val="28"/>
          <w:rtl/>
        </w:rPr>
        <w:t>وأيضًا قد</w:t>
      </w:r>
      <w:r w:rsidRPr="00C343C3">
        <w:rPr>
          <w:sz w:val="28"/>
          <w:szCs w:val="28"/>
          <w:rtl/>
        </w:rPr>
        <w:t xml:space="preserve"> اعتقد أنَّ له تصرفًا ، وإلا لو لم يكن يعتقد أنَّ له تصرف</w:t>
      </w:r>
      <w:r w:rsidRPr="00C343C3">
        <w:rPr>
          <w:rFonts w:hint="cs"/>
          <w:sz w:val="28"/>
          <w:szCs w:val="28"/>
          <w:rtl/>
        </w:rPr>
        <w:t>ًا</w:t>
      </w:r>
      <w:r w:rsidRPr="00C343C3">
        <w:rPr>
          <w:sz w:val="28"/>
          <w:szCs w:val="28"/>
          <w:rtl/>
        </w:rPr>
        <w:t xml:space="preserve"> ما أتاه ولا طلب منه ، لو كان يعتقد أنَّ هذا الميت لا يستطيع أن يجيبه سؤله وأنْ يشفع له وأنْ يطلب من الله جلَّ وعلا ما أتاه .</w:t>
      </w:r>
    </w:p>
    <w:p w:rsidR="00F848B6" w:rsidRPr="00C343C3" w:rsidRDefault="00F848B6" w:rsidP="00F848B6">
      <w:pPr>
        <w:rPr>
          <w:sz w:val="28"/>
          <w:szCs w:val="28"/>
          <w:rtl/>
        </w:rPr>
      </w:pPr>
      <w:r w:rsidRPr="00C343C3">
        <w:rPr>
          <w:sz w:val="28"/>
          <w:szCs w:val="28"/>
          <w:rtl/>
        </w:rPr>
        <w:t>فهذه مسألة عظيمة يقع فيها الكثير من الجُهَّال يقولون : نحنُ ما أردنا إلا الشفاعة ولا نعتقد أنَّ هذا يخلق أو يرزق ، أو أنَّه يجعل الذ</w:t>
      </w:r>
      <w:r w:rsidRPr="00C343C3">
        <w:rPr>
          <w:rFonts w:hint="cs"/>
          <w:sz w:val="28"/>
          <w:szCs w:val="28"/>
          <w:rtl/>
        </w:rPr>
        <w:t>َ</w:t>
      </w:r>
      <w:r w:rsidRPr="00C343C3">
        <w:rPr>
          <w:sz w:val="28"/>
          <w:szCs w:val="28"/>
          <w:rtl/>
        </w:rPr>
        <w:t>ك</w:t>
      </w:r>
      <w:r w:rsidRPr="00C343C3">
        <w:rPr>
          <w:rFonts w:hint="cs"/>
          <w:sz w:val="28"/>
          <w:szCs w:val="28"/>
          <w:rtl/>
        </w:rPr>
        <w:t>َ</w:t>
      </w:r>
      <w:r w:rsidRPr="00C343C3">
        <w:rPr>
          <w:sz w:val="28"/>
          <w:szCs w:val="28"/>
          <w:rtl/>
        </w:rPr>
        <w:t>رَ في بطن أمه أنثى ،</w:t>
      </w:r>
      <w:r w:rsidRPr="00C343C3">
        <w:rPr>
          <w:rFonts w:hint="cs"/>
          <w:sz w:val="28"/>
          <w:szCs w:val="28"/>
          <w:rtl/>
        </w:rPr>
        <w:t xml:space="preserve"> </w:t>
      </w:r>
      <w:r w:rsidRPr="00C343C3">
        <w:rPr>
          <w:sz w:val="28"/>
          <w:szCs w:val="28"/>
          <w:rtl/>
        </w:rPr>
        <w:t xml:space="preserve">أو الأنثى ذكرًا أو نحو ذلك ، يقولون : ما أردنا إلا الشفاعة .  ونقول : أصل الذين عبدوا الأصنام والأحجار ما وصلوا إلى هذا إلا بهذه الشبهة ، فإنَّ قوم نوح </w:t>
      </w:r>
      <w:r w:rsidRPr="00C343C3">
        <w:rPr>
          <w:rFonts w:hint="cs"/>
          <w:sz w:val="28"/>
          <w:szCs w:val="28"/>
          <w:rtl/>
        </w:rPr>
        <w:t xml:space="preserve">عليه السلام </w:t>
      </w:r>
      <w:r w:rsidRPr="00C343C3">
        <w:rPr>
          <w:sz w:val="28"/>
          <w:szCs w:val="28"/>
          <w:rtl/>
        </w:rPr>
        <w:t>جعلوا لأولئك الصالحين في مجالسهم تماث</w:t>
      </w:r>
      <w:r w:rsidRPr="00C343C3">
        <w:rPr>
          <w:rFonts w:hint="cs"/>
          <w:sz w:val="28"/>
          <w:szCs w:val="28"/>
          <w:rtl/>
        </w:rPr>
        <w:t>ي</w:t>
      </w:r>
      <w:r w:rsidRPr="00C343C3">
        <w:rPr>
          <w:sz w:val="28"/>
          <w:szCs w:val="28"/>
          <w:rtl/>
        </w:rPr>
        <w:t xml:space="preserve">ل وقالوا : إنما نتذكر بهذه التماثيل عبادة أولئك ، ثمَّ جاء بعد ذلك الجيل جيل نُسي </w:t>
      </w:r>
      <w:r w:rsidRPr="00C343C3">
        <w:rPr>
          <w:rFonts w:hint="cs"/>
          <w:sz w:val="28"/>
          <w:szCs w:val="28"/>
          <w:rtl/>
        </w:rPr>
        <w:t xml:space="preserve">فيه </w:t>
      </w:r>
      <w:r w:rsidRPr="00C343C3">
        <w:rPr>
          <w:sz w:val="28"/>
          <w:szCs w:val="28"/>
          <w:rtl/>
        </w:rPr>
        <w:t xml:space="preserve">العلم </w:t>
      </w:r>
      <w:r w:rsidRPr="00C343C3">
        <w:rPr>
          <w:rFonts w:hint="cs"/>
          <w:sz w:val="28"/>
          <w:szCs w:val="28"/>
          <w:rtl/>
        </w:rPr>
        <w:t xml:space="preserve">فيه </w:t>
      </w:r>
      <w:r w:rsidRPr="00C343C3">
        <w:rPr>
          <w:sz w:val="28"/>
          <w:szCs w:val="28"/>
          <w:rtl/>
        </w:rPr>
        <w:t xml:space="preserve">ونُسخ </w:t>
      </w:r>
      <w:r w:rsidRPr="00C343C3">
        <w:rPr>
          <w:rFonts w:hint="cs"/>
          <w:sz w:val="28"/>
          <w:szCs w:val="28"/>
          <w:rtl/>
        </w:rPr>
        <w:t xml:space="preserve">, </w:t>
      </w:r>
      <w:r w:rsidRPr="00C343C3">
        <w:rPr>
          <w:sz w:val="28"/>
          <w:szCs w:val="28"/>
          <w:rtl/>
        </w:rPr>
        <w:t xml:space="preserve"> فقالوا : </w:t>
      </w:r>
      <w:r w:rsidRPr="00C343C3">
        <w:rPr>
          <w:sz w:val="28"/>
          <w:szCs w:val="28"/>
          <w:rtl/>
        </w:rPr>
        <w:lastRenderedPageBreak/>
        <w:t xml:space="preserve">إنما اتخذ </w:t>
      </w:r>
      <w:r w:rsidRPr="00C343C3">
        <w:rPr>
          <w:rFonts w:hint="cs"/>
          <w:sz w:val="28"/>
          <w:szCs w:val="28"/>
          <w:rtl/>
        </w:rPr>
        <w:t>آباؤ</w:t>
      </w:r>
      <w:r w:rsidRPr="00C343C3">
        <w:rPr>
          <w:sz w:val="28"/>
          <w:szCs w:val="28"/>
          <w:rtl/>
        </w:rPr>
        <w:t>نا هذه التماثيل وهذه الصور للصالحين ليتخذوهم شفعاء عند الله جلَّ وعلا ، ثم تطورت هذه الشبهة ودخل فيها بعد ذلك الذبح والنذر وسائر أنواع القُرَب ، والتذلل والخضوع لهؤلاء الشفعاء .</w:t>
      </w:r>
    </w:p>
    <w:p w:rsidR="00F848B6" w:rsidRPr="00C343C3" w:rsidRDefault="00F848B6" w:rsidP="00F848B6">
      <w:pPr>
        <w:rPr>
          <w:sz w:val="28"/>
          <w:szCs w:val="28"/>
          <w:rtl/>
        </w:rPr>
      </w:pPr>
      <w:r w:rsidRPr="00C343C3">
        <w:rPr>
          <w:sz w:val="28"/>
          <w:szCs w:val="28"/>
          <w:rtl/>
        </w:rPr>
        <w:t xml:space="preserve">فهذه مسألة عظيمة ، فيها الرد على المشركين الذين يدعون الصالحين ، </w:t>
      </w:r>
      <w:r w:rsidRPr="00C343C3">
        <w:rPr>
          <w:rFonts w:hint="cs"/>
          <w:sz w:val="28"/>
          <w:szCs w:val="28"/>
          <w:rtl/>
        </w:rPr>
        <w:t>و</w:t>
      </w:r>
      <w:r w:rsidRPr="00C343C3">
        <w:rPr>
          <w:sz w:val="28"/>
          <w:szCs w:val="28"/>
          <w:rtl/>
        </w:rPr>
        <w:t xml:space="preserve">فيها بيان أن هذا هو الشرك الأكبر </w:t>
      </w:r>
      <w:r w:rsidRPr="00C343C3">
        <w:rPr>
          <w:rFonts w:hint="cs"/>
          <w:sz w:val="28"/>
          <w:szCs w:val="28"/>
          <w:rtl/>
        </w:rPr>
        <w:t>و</w:t>
      </w:r>
      <w:r w:rsidRPr="00C343C3">
        <w:rPr>
          <w:sz w:val="28"/>
          <w:szCs w:val="28"/>
          <w:rtl/>
        </w:rPr>
        <w:t>هذا حكم من المؤلف واضح .</w:t>
      </w:r>
      <w:r w:rsidRPr="00C343C3">
        <w:rPr>
          <w:rFonts w:hint="cs"/>
          <w:sz w:val="28"/>
          <w:szCs w:val="28"/>
          <w:rtl/>
        </w:rPr>
        <w:t xml:space="preserve">وإن كان قد عبر بلفظ </w:t>
      </w:r>
      <w:r w:rsidRPr="00C343C3">
        <w:rPr>
          <w:rFonts w:hint="cs"/>
          <w:b/>
          <w:bCs/>
          <w:sz w:val="28"/>
          <w:szCs w:val="28"/>
          <w:rtl/>
        </w:rPr>
        <w:t>(يدعون الصالحين)</w:t>
      </w:r>
      <w:r w:rsidRPr="00C343C3">
        <w:rPr>
          <w:rFonts w:hint="cs"/>
          <w:sz w:val="28"/>
          <w:szCs w:val="28"/>
          <w:rtl/>
        </w:rPr>
        <w:t xml:space="preserve"> وطلب الشفاعة منهم دعاء  كما سبق.</w:t>
      </w:r>
    </w:p>
    <w:p w:rsidR="00F848B6" w:rsidRPr="00C343C3" w:rsidRDefault="00F848B6" w:rsidP="00F848B6">
      <w:pPr>
        <w:rPr>
          <w:b/>
          <w:bCs/>
          <w:sz w:val="28"/>
          <w:szCs w:val="28"/>
          <w:rtl/>
        </w:rPr>
      </w:pPr>
      <w:r w:rsidRPr="00C343C3">
        <w:rPr>
          <w:b/>
          <w:bCs/>
          <w:sz w:val="28"/>
          <w:szCs w:val="28"/>
          <w:rtl/>
        </w:rPr>
        <w:t>• ومنها : آية براءة ، بَيَّنَ فيها أنَّ أهلَ  الكتابِ { اتَّخَذُواْ أَحْبَارَهُمْ وَرُهْبَانَهُمْ أَرْبَاباً مِّن دُونِ اللّهِ</w:t>
      </w:r>
      <w:r w:rsidRPr="00C343C3">
        <w:rPr>
          <w:rFonts w:hint="cs"/>
          <w:b/>
          <w:bCs/>
          <w:sz w:val="28"/>
          <w:szCs w:val="28"/>
          <w:rtl/>
        </w:rPr>
        <w:t>}</w:t>
      </w:r>
      <w:r w:rsidRPr="00C343C3">
        <w:rPr>
          <w:b/>
          <w:bCs/>
          <w:sz w:val="28"/>
          <w:szCs w:val="28"/>
          <w:rtl/>
        </w:rPr>
        <w:t xml:space="preserve"> [التوبة :31]  وبَيَّنَ أَنَّهم لمْ يُؤْمرُوا إِلا بأنْ يَعْبُدُوا إلهًا واحدًا ، مع أنَّ تَفْسِيرَها الذي لا إشكال فيه : طاعةُ العلماءِ والعبَّادِ في المعصية ،</w:t>
      </w:r>
      <w:r w:rsidRPr="00C343C3">
        <w:rPr>
          <w:rFonts w:hint="cs"/>
          <w:b/>
          <w:bCs/>
          <w:sz w:val="28"/>
          <w:szCs w:val="28"/>
          <w:rtl/>
        </w:rPr>
        <w:t xml:space="preserve"> </w:t>
      </w:r>
      <w:r w:rsidRPr="00C343C3">
        <w:rPr>
          <w:b/>
          <w:bCs/>
          <w:sz w:val="28"/>
          <w:szCs w:val="28"/>
          <w:rtl/>
        </w:rPr>
        <w:t>لا دُعَاؤهم إيَّاهم  .</w:t>
      </w:r>
    </w:p>
    <w:p w:rsidR="00533573" w:rsidRPr="00C343C3" w:rsidRDefault="00F848B6" w:rsidP="00533573">
      <w:pPr>
        <w:rPr>
          <w:sz w:val="28"/>
          <w:szCs w:val="28"/>
          <w:rtl/>
        </w:rPr>
      </w:pPr>
      <w:r w:rsidRPr="00C343C3">
        <w:rPr>
          <w:sz w:val="28"/>
          <w:szCs w:val="28"/>
          <w:rtl/>
        </w:rPr>
        <w:t xml:space="preserve">المسألة الثانية : يقول : آية براءة بَيَّنَ فيها أنَّ أهل الكتاب اتخذوا أحبارهم ورهبانهم أربابًا من دون الله مع أنهم لم يركعوا لهؤلاء الأحبار والرهبان ، </w:t>
      </w:r>
      <w:r w:rsidRPr="00C343C3">
        <w:rPr>
          <w:rFonts w:hint="cs"/>
          <w:sz w:val="28"/>
          <w:szCs w:val="28"/>
          <w:rtl/>
        </w:rPr>
        <w:t>و</w:t>
      </w:r>
      <w:r w:rsidRPr="00C343C3">
        <w:rPr>
          <w:sz w:val="28"/>
          <w:szCs w:val="28"/>
          <w:rtl/>
        </w:rPr>
        <w:t xml:space="preserve">لم يسجدوا لهم </w:t>
      </w:r>
      <w:r w:rsidRPr="00C343C3">
        <w:rPr>
          <w:rFonts w:hint="cs"/>
          <w:sz w:val="28"/>
          <w:szCs w:val="28"/>
          <w:rtl/>
        </w:rPr>
        <w:t>و</w:t>
      </w:r>
      <w:r w:rsidRPr="00C343C3">
        <w:rPr>
          <w:sz w:val="28"/>
          <w:szCs w:val="28"/>
          <w:rtl/>
        </w:rPr>
        <w:t>لم يصلوا لهم</w:t>
      </w:r>
      <w:r w:rsidRPr="00C343C3">
        <w:rPr>
          <w:rFonts w:hint="cs"/>
          <w:sz w:val="28"/>
          <w:szCs w:val="28"/>
          <w:rtl/>
        </w:rPr>
        <w:t xml:space="preserve"> ولم يدعوهم</w:t>
      </w:r>
      <w:r w:rsidRPr="00C343C3">
        <w:rPr>
          <w:sz w:val="28"/>
          <w:szCs w:val="28"/>
          <w:rtl/>
        </w:rPr>
        <w:t xml:space="preserve"> وإنما بَيَّن أنهم لم يؤمروا إلا بأنْ يعبدوا إلهاً واحدًا مع أنَّ تفسيرها الذي لا إشكال فيه ، </w:t>
      </w:r>
      <w:r w:rsidRPr="00C343C3">
        <w:rPr>
          <w:rFonts w:hint="cs"/>
          <w:sz w:val="28"/>
          <w:szCs w:val="28"/>
          <w:rtl/>
        </w:rPr>
        <w:t>ف</w:t>
      </w:r>
      <w:r w:rsidRPr="00C343C3">
        <w:rPr>
          <w:sz w:val="28"/>
          <w:szCs w:val="28"/>
          <w:rtl/>
        </w:rPr>
        <w:t xml:space="preserve">قال المؤلف لا إشكال فيه </w:t>
      </w:r>
      <w:r w:rsidRPr="00C343C3">
        <w:rPr>
          <w:rFonts w:hint="cs"/>
          <w:sz w:val="28"/>
          <w:szCs w:val="28"/>
          <w:rtl/>
        </w:rPr>
        <w:t xml:space="preserve"> </w:t>
      </w:r>
      <w:r w:rsidRPr="00C343C3">
        <w:rPr>
          <w:sz w:val="28"/>
          <w:szCs w:val="28"/>
          <w:rtl/>
        </w:rPr>
        <w:t>لأنَّه ورد فيه نص الحديث ، حديث عدي بن حاتم</w:t>
      </w:r>
      <w:r w:rsidRPr="00C343C3">
        <w:rPr>
          <w:rFonts w:hint="cs"/>
          <w:sz w:val="28"/>
          <w:szCs w:val="28"/>
          <w:rtl/>
        </w:rPr>
        <w:t xml:space="preserve"> </w:t>
      </w:r>
      <w:r w:rsidR="00533573" w:rsidRPr="00C343C3">
        <w:rPr>
          <w:sz w:val="28"/>
          <w:szCs w:val="28"/>
          <w:rtl/>
        </w:rPr>
        <w:t>وهذا الحديث سيأتي له باب مستقل في « باب من أطاع العلماء والأمراء في تحريم ما أحلَّ الله أو تحليل ما حرَّم الله »</w:t>
      </w:r>
      <w:r w:rsidR="00533573" w:rsidRPr="00C343C3">
        <w:rPr>
          <w:rFonts w:hint="cs"/>
          <w:sz w:val="28"/>
          <w:szCs w:val="28"/>
          <w:rtl/>
        </w:rPr>
        <w:t xml:space="preserve"> </w:t>
      </w:r>
      <w:r w:rsidR="00533573" w:rsidRPr="00C343C3">
        <w:rPr>
          <w:sz w:val="28"/>
          <w:szCs w:val="28"/>
          <w:rtl/>
        </w:rPr>
        <w:t xml:space="preserve"> مع أنَّ تفسيرها الذي لا إشكال فيه طاعة العلماء والعبَّاد في المعصية لا دعاؤهم إياهم : </w:t>
      </w:r>
      <w:r w:rsidR="00533573" w:rsidRPr="00C343C3">
        <w:rPr>
          <w:rFonts w:hint="cs"/>
          <w:sz w:val="28"/>
          <w:szCs w:val="28"/>
          <w:rtl/>
        </w:rPr>
        <w:t>والمقصود كما سبق</w:t>
      </w:r>
      <w:r w:rsidR="00533573" w:rsidRPr="00C343C3">
        <w:rPr>
          <w:sz w:val="28"/>
          <w:szCs w:val="28"/>
          <w:rtl/>
        </w:rPr>
        <w:t xml:space="preserve"> طاعة هؤلاء في التبديل ، تبديل شرع الله جل وعلا وتحريم ما أحل الله ، وتحليل ما حرَّم الله مع</w:t>
      </w:r>
      <w:r w:rsidR="00533573" w:rsidRPr="00C343C3">
        <w:rPr>
          <w:rFonts w:hint="cs"/>
          <w:sz w:val="28"/>
          <w:szCs w:val="28"/>
          <w:rtl/>
        </w:rPr>
        <w:t xml:space="preserve"> معرفة </w:t>
      </w:r>
      <w:r w:rsidR="00533573" w:rsidRPr="00C343C3">
        <w:rPr>
          <w:sz w:val="28"/>
          <w:szCs w:val="28"/>
          <w:rtl/>
        </w:rPr>
        <w:t xml:space="preserve"> أنَّ هذا مخالف لدين الأنبياء والمرسلين على التفصيل الذي ذكرناه من كلام شيخ ابن تيمية رحمه الله تعالى .</w:t>
      </w:r>
    </w:p>
    <w:p w:rsidR="00533573" w:rsidRPr="00C343C3" w:rsidRDefault="00533573" w:rsidP="00533573">
      <w:pPr>
        <w:rPr>
          <w:b/>
          <w:bCs/>
          <w:sz w:val="28"/>
          <w:szCs w:val="28"/>
          <w:rtl/>
        </w:rPr>
      </w:pPr>
      <w:r w:rsidRPr="00C343C3">
        <w:rPr>
          <w:b/>
          <w:bCs/>
          <w:sz w:val="28"/>
          <w:szCs w:val="28"/>
          <w:rtl/>
        </w:rPr>
        <w:t>• ومنها : قول الخليل عليه السلام للكفار {  إِنَّنِي بَرَاء مِّمَّا تَعْبُدُونَ إِلَّا الَّذِي فَطَرَنِي } فاسْتَثْنَى منَ المعبُودِينَ رَبَّه ، وذكر سُبْحَانه أنَّ هذه البراءة وهذه الموالاة : هي تفسيرُ شهادة أنْ لا إله إلا الله ، فقال : { وَجَعَلَهَا كَلِمَةً بَاقِيَةً فِي عَقِبِهِ لَعَلَّهُمْ يَرْجِعُونَ } .</w:t>
      </w:r>
    </w:p>
    <w:p w:rsidR="00533573" w:rsidRPr="00C343C3" w:rsidRDefault="00533573" w:rsidP="00533573">
      <w:pPr>
        <w:rPr>
          <w:sz w:val="28"/>
          <w:szCs w:val="28"/>
          <w:rtl/>
        </w:rPr>
      </w:pPr>
      <w:r w:rsidRPr="00C343C3">
        <w:rPr>
          <w:rFonts w:hint="cs"/>
          <w:sz w:val="28"/>
          <w:szCs w:val="28"/>
          <w:rtl/>
        </w:rPr>
        <w:t>ف</w:t>
      </w:r>
      <w:r w:rsidRPr="00C343C3">
        <w:rPr>
          <w:sz w:val="28"/>
          <w:szCs w:val="28"/>
          <w:rtl/>
        </w:rPr>
        <w:t>استثنى من المعبودين الذين يُعبدون في الكون</w:t>
      </w:r>
      <w:r w:rsidRPr="00C343C3">
        <w:rPr>
          <w:rFonts w:hint="cs"/>
          <w:sz w:val="28"/>
          <w:szCs w:val="28"/>
          <w:rtl/>
        </w:rPr>
        <w:t xml:space="preserve"> ربه </w:t>
      </w:r>
      <w:r w:rsidRPr="00C343C3">
        <w:rPr>
          <w:sz w:val="28"/>
          <w:szCs w:val="28"/>
          <w:rtl/>
        </w:rPr>
        <w:t xml:space="preserve">، </w:t>
      </w:r>
      <w:r w:rsidRPr="00C343C3">
        <w:rPr>
          <w:rFonts w:hint="cs"/>
          <w:sz w:val="28"/>
          <w:szCs w:val="28"/>
          <w:rtl/>
        </w:rPr>
        <w:t>وذكرنا</w:t>
      </w:r>
      <w:r w:rsidRPr="00C343C3">
        <w:rPr>
          <w:sz w:val="28"/>
          <w:szCs w:val="28"/>
          <w:rtl/>
        </w:rPr>
        <w:t xml:space="preserve"> في معنى كلمة التوحيد « لا إله إلا الله » أنَّ بعض الناس قدَّر الخبر بموجود</w:t>
      </w:r>
      <w:r w:rsidRPr="00C343C3">
        <w:rPr>
          <w:rFonts w:hint="cs"/>
          <w:sz w:val="28"/>
          <w:szCs w:val="28"/>
          <w:rtl/>
        </w:rPr>
        <w:t xml:space="preserve"> </w:t>
      </w:r>
      <w:r w:rsidRPr="00C343C3">
        <w:rPr>
          <w:sz w:val="28"/>
          <w:szCs w:val="28"/>
          <w:rtl/>
        </w:rPr>
        <w:t xml:space="preserve">: لا إله موجود إلا الله ، وقلنا أنَّ هذا التقدير غير صحيح لأنَّ الآلهة التي تُعبد كثيرة </w:t>
      </w:r>
      <w:r w:rsidRPr="00C343C3">
        <w:rPr>
          <w:rFonts w:hint="cs"/>
          <w:sz w:val="28"/>
          <w:szCs w:val="28"/>
          <w:rtl/>
        </w:rPr>
        <w:t>و</w:t>
      </w:r>
      <w:r w:rsidRPr="00C343C3">
        <w:rPr>
          <w:sz w:val="28"/>
          <w:szCs w:val="28"/>
          <w:rtl/>
        </w:rPr>
        <w:t>موجودة ، وهي تعبد بباطل لكنَّها موجودة ، وقلنا بأن التقدير الصحيح للخبر</w:t>
      </w:r>
      <w:r w:rsidRPr="00C343C3">
        <w:rPr>
          <w:rFonts w:hint="cs"/>
          <w:sz w:val="28"/>
          <w:szCs w:val="28"/>
          <w:rtl/>
        </w:rPr>
        <w:t xml:space="preserve"> : </w:t>
      </w:r>
      <w:r w:rsidRPr="00C343C3">
        <w:rPr>
          <w:sz w:val="28"/>
          <w:szCs w:val="28"/>
          <w:rtl/>
        </w:rPr>
        <w:t>لا إله بحق إلا الله سبحانه وتعالى.</w:t>
      </w:r>
    </w:p>
    <w:p w:rsidR="00533573" w:rsidRPr="00C343C3" w:rsidRDefault="00533573" w:rsidP="00533573">
      <w:pPr>
        <w:rPr>
          <w:sz w:val="28"/>
          <w:szCs w:val="28"/>
          <w:rtl/>
        </w:rPr>
      </w:pPr>
      <w:r w:rsidRPr="00C343C3">
        <w:rPr>
          <w:sz w:val="28"/>
          <w:szCs w:val="28"/>
          <w:rtl/>
        </w:rPr>
        <w:t xml:space="preserve">يقول : فاستثنى من المعبُودين ربَّه ، وذكرَ سبحانَه أنَّ هذه البراءة وهذه الموالاة </w:t>
      </w:r>
      <w:r w:rsidRPr="00C343C3">
        <w:rPr>
          <w:rFonts w:hint="cs"/>
          <w:sz w:val="28"/>
          <w:szCs w:val="28"/>
          <w:rtl/>
        </w:rPr>
        <w:t xml:space="preserve">كما وردت في الآية </w:t>
      </w:r>
      <w:r w:rsidRPr="00C343C3">
        <w:rPr>
          <w:sz w:val="28"/>
          <w:szCs w:val="28"/>
          <w:rtl/>
        </w:rPr>
        <w:t xml:space="preserve">هي تفسير شهادة أنَّ لا إله إلا الله ، هذا هو مقصد المؤلف من إيراد هذه الآية الكريمة : أنَّ الإيمان بالله والتوحيد لا يَتم إلا بهذه البراءة ، قال : </w:t>
      </w:r>
      <w:r w:rsidRPr="00C343C3">
        <w:rPr>
          <w:b/>
          <w:bCs/>
          <w:sz w:val="28"/>
          <w:szCs w:val="28"/>
          <w:rtl/>
        </w:rPr>
        <w:t>{ وَجَعَلَهَا كَلِمَةً بَاقِيَةً فِي عَقِبِهِ } [الزخرف :28]</w:t>
      </w:r>
      <w:r w:rsidRPr="00C343C3">
        <w:rPr>
          <w:sz w:val="28"/>
          <w:szCs w:val="28"/>
          <w:rtl/>
        </w:rPr>
        <w:t xml:space="preserve">  جعلها كلمة وهي « لا إله إلا الله » ، بَاقِيَةً فِي عَقِبِهِ : فكل نبي أتى من نسل إبراهيم عليه السلام ومن ذريته </w:t>
      </w:r>
      <w:r w:rsidRPr="00C343C3">
        <w:rPr>
          <w:rFonts w:hint="cs"/>
          <w:sz w:val="28"/>
          <w:szCs w:val="28"/>
          <w:rtl/>
        </w:rPr>
        <w:t>دعا ب</w:t>
      </w:r>
      <w:r w:rsidRPr="00C343C3">
        <w:rPr>
          <w:sz w:val="28"/>
          <w:szCs w:val="28"/>
          <w:rtl/>
        </w:rPr>
        <w:t xml:space="preserve">هذه الكلمة </w:t>
      </w:r>
      <w:r w:rsidRPr="00C343C3">
        <w:rPr>
          <w:rFonts w:hint="cs"/>
          <w:sz w:val="28"/>
          <w:szCs w:val="28"/>
          <w:rtl/>
        </w:rPr>
        <w:t>(</w:t>
      </w:r>
      <w:r w:rsidRPr="00C343C3">
        <w:rPr>
          <w:sz w:val="28"/>
          <w:szCs w:val="28"/>
          <w:rtl/>
        </w:rPr>
        <w:t xml:space="preserve"> في عقبه </w:t>
      </w:r>
      <w:r w:rsidRPr="00C343C3">
        <w:rPr>
          <w:rFonts w:hint="cs"/>
          <w:sz w:val="28"/>
          <w:szCs w:val="28"/>
          <w:rtl/>
        </w:rPr>
        <w:t>) ف</w:t>
      </w:r>
      <w:r w:rsidRPr="00C343C3">
        <w:rPr>
          <w:sz w:val="28"/>
          <w:szCs w:val="28"/>
          <w:rtl/>
        </w:rPr>
        <w:t xml:space="preserve">كل الأنبياء الذين أتوا بعد إبراهيم عليه السلام من ذريته ، وكلهم دعا بهذه الكلمة كلمة التوحيد . </w:t>
      </w:r>
    </w:p>
    <w:p w:rsidR="00533573" w:rsidRPr="00C343C3" w:rsidRDefault="00533573" w:rsidP="00533573">
      <w:pPr>
        <w:rPr>
          <w:b/>
          <w:bCs/>
          <w:sz w:val="28"/>
          <w:szCs w:val="28"/>
          <w:rtl/>
        </w:rPr>
      </w:pPr>
      <w:r w:rsidRPr="00C343C3">
        <w:rPr>
          <w:b/>
          <w:bCs/>
          <w:sz w:val="28"/>
          <w:szCs w:val="28"/>
          <w:rtl/>
        </w:rPr>
        <w:t xml:space="preserve">• ومنها : آية البقرة في الكفَّار الذين قال الله فيهم : {  وَمَا هُم بِخَارِجِينَ مِنَ النَّارِ } ذكر أنهم يُحبُّون أندادهم كحبِّ الله .  فَدَلَّ على أَنَّهم يحبًّون الله حبًا عظيمًا ولم يُدخلهم في الإسلام ، فكيف بمن أحبَّ النِّدَّ أكبر من حُبِّ الله ؟ فكيف بمن لم يُحبَّ إلا النِّدَّ وحدَه ؟ ولم يُحب الله ؟ .  </w:t>
      </w:r>
    </w:p>
    <w:p w:rsidR="00533573" w:rsidRPr="00C343C3" w:rsidRDefault="00533573" w:rsidP="00533573">
      <w:pPr>
        <w:rPr>
          <w:sz w:val="28"/>
          <w:szCs w:val="28"/>
          <w:rtl/>
        </w:rPr>
      </w:pPr>
      <w:r w:rsidRPr="00C343C3">
        <w:rPr>
          <w:sz w:val="28"/>
          <w:szCs w:val="28"/>
          <w:rtl/>
        </w:rPr>
        <w:t xml:space="preserve">يقول المؤلف : ومنها  آية البقرة في الكفَّار الذين قال الله فيهم : { وَمَا هُم بِخَارِجِينَ مِنَ النَّارِ } [البقرة : 167]  </w:t>
      </w:r>
      <w:r w:rsidRPr="00C343C3">
        <w:rPr>
          <w:rFonts w:hint="cs"/>
          <w:sz w:val="28"/>
          <w:szCs w:val="28"/>
          <w:rtl/>
        </w:rPr>
        <w:t>ف</w:t>
      </w:r>
      <w:r w:rsidRPr="00C343C3">
        <w:rPr>
          <w:sz w:val="28"/>
          <w:szCs w:val="28"/>
          <w:rtl/>
        </w:rPr>
        <w:t xml:space="preserve">ذكر أنهم يُحبُّون أندادهم كحب الله فدلَّ على أنهم يحبون الله حبًا عظيمًا ولم يدخلهم في الإسلام ، فكيف بمن أحب النِّدَّ أكبر من حب الله ؟ </w:t>
      </w:r>
      <w:r w:rsidRPr="00C343C3">
        <w:rPr>
          <w:rFonts w:hint="cs"/>
          <w:sz w:val="28"/>
          <w:szCs w:val="28"/>
          <w:rtl/>
        </w:rPr>
        <w:t>ف</w:t>
      </w:r>
      <w:r w:rsidRPr="00C343C3">
        <w:rPr>
          <w:sz w:val="28"/>
          <w:szCs w:val="28"/>
          <w:rtl/>
        </w:rPr>
        <w:t>بعض الناس تقول لهم : احلف بفلان ، فإ</w:t>
      </w:r>
      <w:r w:rsidRPr="00C343C3">
        <w:rPr>
          <w:rFonts w:hint="cs"/>
          <w:sz w:val="28"/>
          <w:szCs w:val="28"/>
          <w:rtl/>
        </w:rPr>
        <w:t>ن</w:t>
      </w:r>
      <w:r w:rsidRPr="00C343C3">
        <w:rPr>
          <w:sz w:val="28"/>
          <w:szCs w:val="28"/>
          <w:rtl/>
        </w:rPr>
        <w:t xml:space="preserve"> كان كاذب يقول : ما أحلف بفلان ، يخاف أنَّ البدوي أو الدسوقي أو فلان إذا حلف به كاذبًا يضره ، لكنْ إذا قلت له احلف بالله كاذبًا يحلف ، يحلف مائة يمين </w:t>
      </w:r>
      <w:r w:rsidRPr="00C343C3">
        <w:rPr>
          <w:rFonts w:hint="cs"/>
          <w:sz w:val="28"/>
          <w:szCs w:val="28"/>
          <w:rtl/>
        </w:rPr>
        <w:t xml:space="preserve">عند القاضي </w:t>
      </w:r>
      <w:r w:rsidRPr="00C343C3">
        <w:rPr>
          <w:sz w:val="28"/>
          <w:szCs w:val="28"/>
          <w:rtl/>
        </w:rPr>
        <w:t xml:space="preserve"> كاذبًا بالله جل وعلا ، لكنْ لو</w:t>
      </w:r>
      <w:r w:rsidRPr="00C343C3">
        <w:rPr>
          <w:rFonts w:hint="cs"/>
          <w:sz w:val="28"/>
          <w:szCs w:val="28"/>
          <w:rtl/>
        </w:rPr>
        <w:t xml:space="preserve"> قال</w:t>
      </w:r>
      <w:r w:rsidRPr="00C343C3">
        <w:rPr>
          <w:sz w:val="28"/>
          <w:szCs w:val="28"/>
          <w:rtl/>
        </w:rPr>
        <w:t xml:space="preserve"> القاضي له احلف بالبدوي أو احلف بالدسوقي أو الحُسين يهتز ويرتجف ويتراجع عن شهادته .</w:t>
      </w:r>
    </w:p>
    <w:p w:rsidR="00533573" w:rsidRPr="00C343C3" w:rsidRDefault="00533573" w:rsidP="00533573">
      <w:pPr>
        <w:rPr>
          <w:sz w:val="28"/>
          <w:szCs w:val="28"/>
          <w:rtl/>
        </w:rPr>
      </w:pPr>
      <w:r w:rsidRPr="00C343C3">
        <w:rPr>
          <w:sz w:val="28"/>
          <w:szCs w:val="28"/>
          <w:rtl/>
        </w:rPr>
        <w:t xml:space="preserve">فإذا كان الله جلَّ وعلا ذكر أنهم يحبُّون أندادهم كحبِّ الله فدلَّ على أنَّهم يحبون الله حبًا عظيمًا ولم يدخلهم ذلك في الإسلام ، فكيف بمن أحبَّ النِّدَّ أكبر من حُبِّ الله ، وكيف بمن خاف النِّدَّ أكبر من </w:t>
      </w:r>
      <w:r w:rsidRPr="00C343C3">
        <w:rPr>
          <w:sz w:val="28"/>
          <w:szCs w:val="28"/>
          <w:rtl/>
        </w:rPr>
        <w:lastRenderedPageBreak/>
        <w:t xml:space="preserve">خوفه من الله جلَّ وعلا ؟!  كمن يخاف من البدوي أو الحُسين </w:t>
      </w:r>
      <w:r w:rsidRPr="00C343C3">
        <w:rPr>
          <w:rFonts w:hint="cs"/>
          <w:sz w:val="28"/>
          <w:szCs w:val="28"/>
          <w:rtl/>
        </w:rPr>
        <w:t>أ</w:t>
      </w:r>
      <w:r w:rsidRPr="00C343C3">
        <w:rPr>
          <w:sz w:val="28"/>
          <w:szCs w:val="28"/>
          <w:rtl/>
        </w:rPr>
        <w:t>و</w:t>
      </w:r>
      <w:r w:rsidRPr="00C343C3">
        <w:rPr>
          <w:rFonts w:hint="cs"/>
          <w:sz w:val="28"/>
          <w:szCs w:val="28"/>
          <w:rtl/>
        </w:rPr>
        <w:t xml:space="preserve"> </w:t>
      </w:r>
      <w:r w:rsidRPr="00C343C3">
        <w:rPr>
          <w:sz w:val="28"/>
          <w:szCs w:val="28"/>
          <w:rtl/>
        </w:rPr>
        <w:t xml:space="preserve">الدسوقي ونحو ذلك ، فكيف بمنْ لم يُحب إلا النِّدَّ وحده ولم يحب الله ؟ </w:t>
      </w:r>
      <w:r w:rsidRPr="00C343C3">
        <w:rPr>
          <w:rFonts w:hint="cs"/>
          <w:sz w:val="28"/>
          <w:szCs w:val="28"/>
          <w:rtl/>
        </w:rPr>
        <w:t>لا</w:t>
      </w:r>
      <w:r w:rsidRPr="00C343C3">
        <w:rPr>
          <w:sz w:val="28"/>
          <w:szCs w:val="28"/>
          <w:rtl/>
        </w:rPr>
        <w:t xml:space="preserve"> </w:t>
      </w:r>
      <w:r w:rsidRPr="00C343C3">
        <w:rPr>
          <w:rFonts w:hint="cs"/>
          <w:sz w:val="28"/>
          <w:szCs w:val="28"/>
          <w:rtl/>
        </w:rPr>
        <w:t>ي</w:t>
      </w:r>
      <w:r w:rsidRPr="00C343C3">
        <w:rPr>
          <w:sz w:val="28"/>
          <w:szCs w:val="28"/>
          <w:rtl/>
        </w:rPr>
        <w:t>فكَّر في محبة الله جل وعلا في يوم من الأيام.</w:t>
      </w:r>
    </w:p>
    <w:p w:rsidR="00533573" w:rsidRPr="00C343C3" w:rsidRDefault="00533573" w:rsidP="00533573">
      <w:pPr>
        <w:rPr>
          <w:b/>
          <w:bCs/>
          <w:sz w:val="28"/>
          <w:szCs w:val="28"/>
          <w:rtl/>
        </w:rPr>
      </w:pPr>
      <w:r w:rsidRPr="00C343C3">
        <w:rPr>
          <w:b/>
          <w:bCs/>
          <w:sz w:val="28"/>
          <w:szCs w:val="28"/>
          <w:rtl/>
        </w:rPr>
        <w:t xml:space="preserve">• ومنها : قولُه صلى الله عليه وسلم : « من قال : لا إله إلا الله وكَفر بما يُعبد من دون الله حرُم ماله ودمه ، وحسابه على الله »  .  وهذا من أعظم ما يُبَيْن معنى « لا إله إلا الله » فإنَّه لم يجعل التلفظ بها عاصمًا للدم والمال ، بل ولا معرفة معناها مع لفظها ، بل ولا الإقرار بذلك ، بل ولا كونه لا يدعو إلا الله وحده لا شريك له ، بل لا يحرُم مالُه ودمه حتى يُضيفَ إلى ذلك الكفرَ بما يُعبد من دون الله ، فإنْ شَكَّ أو توقف لم يحرُم ماله ودمه .  فيا لها من مسألة ما أعظمها وأجلَّها ، </w:t>
      </w:r>
      <w:proofErr w:type="spellStart"/>
      <w:r w:rsidRPr="00C343C3">
        <w:rPr>
          <w:b/>
          <w:bCs/>
          <w:sz w:val="28"/>
          <w:szCs w:val="28"/>
          <w:rtl/>
        </w:rPr>
        <w:t>ويا</w:t>
      </w:r>
      <w:proofErr w:type="spellEnd"/>
      <w:r w:rsidRPr="00C343C3">
        <w:rPr>
          <w:b/>
          <w:bCs/>
          <w:sz w:val="28"/>
          <w:szCs w:val="28"/>
          <w:rtl/>
        </w:rPr>
        <w:t xml:space="preserve"> له من بيان ما أوضحه ، وحُجَّة ما أقطعها للمنازع  . </w:t>
      </w:r>
    </w:p>
    <w:p w:rsidR="00533573" w:rsidRPr="00C343C3" w:rsidRDefault="00533573" w:rsidP="00533573">
      <w:pPr>
        <w:rPr>
          <w:sz w:val="28"/>
          <w:szCs w:val="28"/>
          <w:rtl/>
        </w:rPr>
      </w:pPr>
      <w:r w:rsidRPr="00C343C3">
        <w:rPr>
          <w:sz w:val="28"/>
          <w:szCs w:val="28"/>
          <w:rtl/>
        </w:rPr>
        <w:t>وه</w:t>
      </w:r>
      <w:r w:rsidRPr="00C343C3">
        <w:rPr>
          <w:rFonts w:hint="cs"/>
          <w:sz w:val="28"/>
          <w:szCs w:val="28"/>
          <w:rtl/>
        </w:rPr>
        <w:t>نا</w:t>
      </w:r>
      <w:r w:rsidRPr="00C343C3">
        <w:rPr>
          <w:sz w:val="28"/>
          <w:szCs w:val="28"/>
          <w:rtl/>
        </w:rPr>
        <w:t xml:space="preserve"> مسألة البراءة من الطاغوت أو من الكفر وأهله ، فإنه لم يجعل التلفظ بها عاصمًا للدم والمال ، لم يجعل مجرد</w:t>
      </w:r>
      <w:r w:rsidRPr="00C343C3">
        <w:rPr>
          <w:rFonts w:hint="cs"/>
          <w:sz w:val="28"/>
          <w:szCs w:val="28"/>
          <w:rtl/>
        </w:rPr>
        <w:t xml:space="preserve"> التلفظ</w:t>
      </w:r>
      <w:r w:rsidRPr="00C343C3">
        <w:rPr>
          <w:sz w:val="28"/>
          <w:szCs w:val="28"/>
          <w:rtl/>
        </w:rPr>
        <w:t xml:space="preserve"> بكلمة التوحيد فقط ب</w:t>
      </w:r>
      <w:r w:rsidRPr="00C343C3">
        <w:rPr>
          <w:rFonts w:hint="cs"/>
          <w:sz w:val="28"/>
          <w:szCs w:val="28"/>
          <w:rtl/>
        </w:rPr>
        <w:t>ا</w:t>
      </w:r>
      <w:r w:rsidRPr="00C343C3">
        <w:rPr>
          <w:sz w:val="28"/>
          <w:szCs w:val="28"/>
          <w:rtl/>
        </w:rPr>
        <w:t>ل</w:t>
      </w:r>
      <w:r w:rsidRPr="00C343C3">
        <w:rPr>
          <w:rFonts w:hint="cs"/>
          <w:sz w:val="28"/>
          <w:szCs w:val="28"/>
          <w:rtl/>
        </w:rPr>
        <w:t>ل</w:t>
      </w:r>
      <w:r w:rsidRPr="00C343C3">
        <w:rPr>
          <w:sz w:val="28"/>
          <w:szCs w:val="28"/>
          <w:rtl/>
        </w:rPr>
        <w:t xml:space="preserve">سان </w:t>
      </w:r>
      <w:r w:rsidRPr="00C343C3">
        <w:rPr>
          <w:rFonts w:hint="cs"/>
          <w:sz w:val="28"/>
          <w:szCs w:val="28"/>
          <w:rtl/>
        </w:rPr>
        <w:t xml:space="preserve">عاصمة للدم والمال </w:t>
      </w:r>
      <w:r w:rsidRPr="00C343C3">
        <w:rPr>
          <w:sz w:val="28"/>
          <w:szCs w:val="28"/>
          <w:rtl/>
        </w:rPr>
        <w:t xml:space="preserve"> حتى يُض</w:t>
      </w:r>
      <w:r w:rsidRPr="00C343C3">
        <w:rPr>
          <w:rFonts w:hint="cs"/>
          <w:sz w:val="28"/>
          <w:szCs w:val="28"/>
          <w:rtl/>
        </w:rPr>
        <w:t>ا</w:t>
      </w:r>
      <w:r w:rsidRPr="00C343C3">
        <w:rPr>
          <w:sz w:val="28"/>
          <w:szCs w:val="28"/>
          <w:rtl/>
        </w:rPr>
        <w:t>ف إلى ذلك الكفر بالطاغوت</w:t>
      </w:r>
      <w:r w:rsidRPr="00C343C3">
        <w:rPr>
          <w:rFonts w:hint="cs"/>
          <w:sz w:val="28"/>
          <w:szCs w:val="28"/>
          <w:rtl/>
        </w:rPr>
        <w:t xml:space="preserve"> ,</w:t>
      </w:r>
      <w:r w:rsidRPr="00C343C3">
        <w:rPr>
          <w:sz w:val="28"/>
          <w:szCs w:val="28"/>
          <w:rtl/>
        </w:rPr>
        <w:t xml:space="preserve"> ولا معرفة معناها مع لفظها ، بل ولا الإقرار بذلك ، بل ولا كونه لا يدعو إل</w:t>
      </w:r>
      <w:r w:rsidRPr="00C343C3">
        <w:rPr>
          <w:rFonts w:hint="cs"/>
          <w:sz w:val="28"/>
          <w:szCs w:val="28"/>
          <w:rtl/>
        </w:rPr>
        <w:t>ا</w:t>
      </w:r>
      <w:r w:rsidRPr="00C343C3">
        <w:rPr>
          <w:sz w:val="28"/>
          <w:szCs w:val="28"/>
          <w:rtl/>
        </w:rPr>
        <w:t xml:space="preserve"> الله وحده لا شريك له ، بل لا يَحرُم ماله ودمه حتى يُضيف</w:t>
      </w:r>
      <w:r w:rsidRPr="00C343C3">
        <w:rPr>
          <w:rFonts w:hint="cs"/>
          <w:sz w:val="28"/>
          <w:szCs w:val="28"/>
          <w:rtl/>
        </w:rPr>
        <w:t>َ</w:t>
      </w:r>
      <w:r w:rsidRPr="00C343C3">
        <w:rPr>
          <w:sz w:val="28"/>
          <w:szCs w:val="28"/>
          <w:rtl/>
        </w:rPr>
        <w:t xml:space="preserve"> إلى ذلك الكفر بما يعبد من دون الله ، فإن شك في هذا أو توقف لم يحرم ماله ودمه .</w:t>
      </w:r>
    </w:p>
    <w:p w:rsidR="00533573" w:rsidRPr="00C343C3" w:rsidRDefault="00533573" w:rsidP="00533573">
      <w:pPr>
        <w:rPr>
          <w:sz w:val="28"/>
          <w:szCs w:val="28"/>
          <w:rtl/>
        </w:rPr>
      </w:pPr>
      <w:r w:rsidRPr="00C343C3">
        <w:rPr>
          <w:rFonts w:hint="cs"/>
          <w:sz w:val="28"/>
          <w:szCs w:val="28"/>
          <w:rtl/>
        </w:rPr>
        <w:t>وسبق أن بينا أن</w:t>
      </w:r>
      <w:r w:rsidRPr="00C343C3">
        <w:rPr>
          <w:sz w:val="28"/>
          <w:szCs w:val="28"/>
          <w:rtl/>
        </w:rPr>
        <w:t xml:space="preserve"> : الحاجة إلى هذه المسألة تظهر عندما يُسافر الناس في </w:t>
      </w:r>
      <w:proofErr w:type="spellStart"/>
      <w:r w:rsidRPr="00C343C3">
        <w:rPr>
          <w:sz w:val="28"/>
          <w:szCs w:val="28"/>
          <w:rtl/>
        </w:rPr>
        <w:t>الأجازات</w:t>
      </w:r>
      <w:proofErr w:type="spellEnd"/>
      <w:r w:rsidRPr="00C343C3">
        <w:rPr>
          <w:sz w:val="28"/>
          <w:szCs w:val="28"/>
          <w:rtl/>
        </w:rPr>
        <w:t xml:space="preserve"> الصيفية إلى بلاد الكفر للفسحة أو للمتعة ، أو </w:t>
      </w:r>
      <w:r w:rsidRPr="00C343C3">
        <w:rPr>
          <w:rFonts w:hint="cs"/>
          <w:sz w:val="28"/>
          <w:szCs w:val="28"/>
          <w:rtl/>
        </w:rPr>
        <w:t>ا</w:t>
      </w:r>
      <w:r w:rsidRPr="00C343C3">
        <w:rPr>
          <w:sz w:val="28"/>
          <w:szCs w:val="28"/>
          <w:rtl/>
        </w:rPr>
        <w:t>لذين يَذْهَبون إلى هناك للإعمال أو الت</w:t>
      </w:r>
      <w:r w:rsidRPr="00C343C3">
        <w:rPr>
          <w:rFonts w:hint="cs"/>
          <w:sz w:val="28"/>
          <w:szCs w:val="28"/>
          <w:rtl/>
        </w:rPr>
        <w:t>ج</w:t>
      </w:r>
      <w:r w:rsidRPr="00C343C3">
        <w:rPr>
          <w:sz w:val="28"/>
          <w:szCs w:val="28"/>
          <w:rtl/>
        </w:rPr>
        <w:t xml:space="preserve">َارات ، </w:t>
      </w:r>
      <w:r w:rsidRPr="00C343C3">
        <w:rPr>
          <w:rFonts w:hint="cs"/>
          <w:sz w:val="28"/>
          <w:szCs w:val="28"/>
          <w:rtl/>
        </w:rPr>
        <w:t>ف</w:t>
      </w:r>
      <w:r w:rsidRPr="00C343C3">
        <w:rPr>
          <w:sz w:val="28"/>
          <w:szCs w:val="28"/>
          <w:rtl/>
        </w:rPr>
        <w:t xml:space="preserve">يستحي </w:t>
      </w:r>
      <w:r w:rsidRPr="00C343C3">
        <w:rPr>
          <w:rFonts w:hint="cs"/>
          <w:sz w:val="28"/>
          <w:szCs w:val="28"/>
          <w:rtl/>
        </w:rPr>
        <w:t>ال</w:t>
      </w:r>
      <w:r w:rsidRPr="00C343C3">
        <w:rPr>
          <w:sz w:val="28"/>
          <w:szCs w:val="28"/>
          <w:rtl/>
        </w:rPr>
        <w:t>مسلم</w:t>
      </w:r>
      <w:r w:rsidRPr="00C343C3">
        <w:rPr>
          <w:rFonts w:hint="cs"/>
          <w:sz w:val="28"/>
          <w:szCs w:val="28"/>
          <w:rtl/>
        </w:rPr>
        <w:t xml:space="preserve"> هناك من إظهار إسلامه</w:t>
      </w:r>
      <w:r w:rsidRPr="00C343C3">
        <w:rPr>
          <w:sz w:val="28"/>
          <w:szCs w:val="28"/>
          <w:rtl/>
        </w:rPr>
        <w:t xml:space="preserve"> ، </w:t>
      </w:r>
      <w:r w:rsidRPr="00C343C3">
        <w:rPr>
          <w:rFonts w:hint="cs"/>
          <w:sz w:val="28"/>
          <w:szCs w:val="28"/>
          <w:rtl/>
        </w:rPr>
        <w:t>ف</w:t>
      </w:r>
      <w:r w:rsidRPr="00C343C3">
        <w:rPr>
          <w:sz w:val="28"/>
          <w:szCs w:val="28"/>
          <w:rtl/>
        </w:rPr>
        <w:t xml:space="preserve">لا يقدر </w:t>
      </w:r>
      <w:r w:rsidRPr="00C343C3">
        <w:rPr>
          <w:rFonts w:hint="cs"/>
          <w:sz w:val="28"/>
          <w:szCs w:val="28"/>
          <w:rtl/>
        </w:rPr>
        <w:t xml:space="preserve">على أن </w:t>
      </w:r>
      <w:r w:rsidRPr="00C343C3">
        <w:rPr>
          <w:sz w:val="28"/>
          <w:szCs w:val="28"/>
          <w:rtl/>
        </w:rPr>
        <w:t xml:space="preserve">يقول </w:t>
      </w:r>
      <w:r w:rsidRPr="00C343C3">
        <w:rPr>
          <w:rFonts w:hint="cs"/>
          <w:sz w:val="28"/>
          <w:szCs w:val="28"/>
          <w:rtl/>
        </w:rPr>
        <w:t>إ</w:t>
      </w:r>
      <w:r w:rsidRPr="00C343C3">
        <w:rPr>
          <w:sz w:val="28"/>
          <w:szCs w:val="28"/>
          <w:rtl/>
        </w:rPr>
        <w:t xml:space="preserve">نه فلان الفلاني جاء من بلدة إسلامية ومن أبناء </w:t>
      </w:r>
      <w:r w:rsidRPr="00C343C3">
        <w:rPr>
          <w:rFonts w:hint="cs"/>
          <w:sz w:val="28"/>
          <w:szCs w:val="28"/>
          <w:rtl/>
        </w:rPr>
        <w:t xml:space="preserve">بلاد </w:t>
      </w:r>
      <w:r w:rsidRPr="00C343C3">
        <w:rPr>
          <w:sz w:val="28"/>
          <w:szCs w:val="28"/>
          <w:rtl/>
        </w:rPr>
        <w:t xml:space="preserve">مسلمين ونحو ذلك </w:t>
      </w:r>
      <w:r w:rsidRPr="00C343C3">
        <w:rPr>
          <w:rFonts w:hint="cs"/>
          <w:sz w:val="28"/>
          <w:szCs w:val="28"/>
          <w:rtl/>
        </w:rPr>
        <w:t>ف</w:t>
      </w:r>
      <w:r w:rsidRPr="00C343C3">
        <w:rPr>
          <w:sz w:val="28"/>
          <w:szCs w:val="28"/>
          <w:rtl/>
        </w:rPr>
        <w:t xml:space="preserve">يستحي من إظهار الدين وهذا هو الخذلان وأي خذلان أعظم من هذا ، فإنَّ المسلم لابد أن يعتز أولاً بدينه ، ثانيًا: من شروط الذهاب إلى بلاد الكفر إظهار الدين ، تكلم أئمة الدعوة على وجوب إظهار الدين في بلاد الكُفَّار </w:t>
      </w:r>
      <w:r w:rsidRPr="00C343C3">
        <w:rPr>
          <w:rFonts w:hint="cs"/>
          <w:sz w:val="28"/>
          <w:szCs w:val="28"/>
          <w:rtl/>
        </w:rPr>
        <w:t xml:space="preserve">كما </w:t>
      </w:r>
      <w:proofErr w:type="spellStart"/>
      <w:r w:rsidRPr="00C343C3">
        <w:rPr>
          <w:rFonts w:hint="cs"/>
          <w:sz w:val="28"/>
          <w:szCs w:val="28"/>
          <w:rtl/>
        </w:rPr>
        <w:t>فى</w:t>
      </w:r>
      <w:proofErr w:type="spellEnd"/>
      <w:r w:rsidRPr="00C343C3">
        <w:rPr>
          <w:sz w:val="28"/>
          <w:szCs w:val="28"/>
          <w:rtl/>
        </w:rPr>
        <w:t xml:space="preserve"> الدرر السنية [ج/8]</w:t>
      </w:r>
      <w:r w:rsidRPr="00C343C3">
        <w:rPr>
          <w:rFonts w:hint="cs"/>
          <w:sz w:val="28"/>
          <w:szCs w:val="28"/>
          <w:rtl/>
        </w:rPr>
        <w:t xml:space="preserve"> </w:t>
      </w:r>
      <w:r w:rsidRPr="00C343C3">
        <w:rPr>
          <w:sz w:val="28"/>
          <w:szCs w:val="28"/>
          <w:rtl/>
        </w:rPr>
        <w:t xml:space="preserve">، </w:t>
      </w:r>
      <w:r w:rsidRPr="00C343C3">
        <w:rPr>
          <w:rFonts w:hint="cs"/>
          <w:sz w:val="28"/>
          <w:szCs w:val="28"/>
          <w:rtl/>
        </w:rPr>
        <w:t xml:space="preserve">فإذا كنت </w:t>
      </w:r>
      <w:r w:rsidRPr="00C343C3">
        <w:rPr>
          <w:sz w:val="28"/>
          <w:szCs w:val="28"/>
          <w:rtl/>
        </w:rPr>
        <w:t xml:space="preserve">تعلم أنَّك لا تقدر على إظهار الدين بَين الكفار </w:t>
      </w:r>
      <w:r w:rsidRPr="00C343C3">
        <w:rPr>
          <w:rFonts w:hint="cs"/>
          <w:sz w:val="28"/>
          <w:szCs w:val="28"/>
          <w:rtl/>
        </w:rPr>
        <w:t>ف</w:t>
      </w:r>
      <w:r w:rsidRPr="00C343C3">
        <w:rPr>
          <w:sz w:val="28"/>
          <w:szCs w:val="28"/>
          <w:rtl/>
        </w:rPr>
        <w:t>اجلس في بلادك مهما كانت الظروف ، أما إذا كنت تعلم أنَّ عندك الشروط متوفرة ومنها أن تحافظ على نفسك من ناحية الشبهات ومن ناحية الشهوات ، وأنْ تُظهر دينك فاذهب بالشروط المعروفة التي ذكرها أهل العلم .</w:t>
      </w:r>
    </w:p>
    <w:p w:rsidR="00533573" w:rsidRPr="00C343C3" w:rsidRDefault="00533573" w:rsidP="00533573">
      <w:pPr>
        <w:rPr>
          <w:sz w:val="28"/>
          <w:szCs w:val="28"/>
          <w:rtl/>
        </w:rPr>
      </w:pPr>
      <w:r w:rsidRPr="00C343C3">
        <w:rPr>
          <w:sz w:val="28"/>
          <w:szCs w:val="28"/>
          <w:rtl/>
        </w:rPr>
        <w:t xml:space="preserve">يقول الشيخ : </w:t>
      </w:r>
      <w:r w:rsidRPr="00C343C3">
        <w:rPr>
          <w:b/>
          <w:bCs/>
          <w:sz w:val="28"/>
          <w:szCs w:val="28"/>
          <w:rtl/>
        </w:rPr>
        <w:t>فيا لها من مسألة</w:t>
      </w:r>
      <w:r w:rsidRPr="00C343C3">
        <w:rPr>
          <w:rFonts w:hint="cs"/>
          <w:b/>
          <w:bCs/>
          <w:sz w:val="28"/>
          <w:szCs w:val="28"/>
          <w:rtl/>
        </w:rPr>
        <w:t>ٍ</w:t>
      </w:r>
      <w:r w:rsidRPr="00C343C3">
        <w:rPr>
          <w:b/>
          <w:bCs/>
          <w:sz w:val="28"/>
          <w:szCs w:val="28"/>
          <w:rtl/>
        </w:rPr>
        <w:t xml:space="preserve"> ما أ</w:t>
      </w:r>
      <w:r w:rsidRPr="00C343C3">
        <w:rPr>
          <w:rFonts w:hint="cs"/>
          <w:b/>
          <w:bCs/>
          <w:sz w:val="28"/>
          <w:szCs w:val="28"/>
          <w:rtl/>
        </w:rPr>
        <w:t>َ</w:t>
      </w:r>
      <w:r w:rsidRPr="00C343C3">
        <w:rPr>
          <w:b/>
          <w:bCs/>
          <w:sz w:val="28"/>
          <w:szCs w:val="28"/>
          <w:rtl/>
        </w:rPr>
        <w:t>ع</w:t>
      </w:r>
      <w:r w:rsidRPr="00C343C3">
        <w:rPr>
          <w:rFonts w:hint="cs"/>
          <w:b/>
          <w:bCs/>
          <w:sz w:val="28"/>
          <w:szCs w:val="28"/>
          <w:rtl/>
        </w:rPr>
        <w:t>ْ</w:t>
      </w:r>
      <w:r w:rsidRPr="00C343C3">
        <w:rPr>
          <w:b/>
          <w:bCs/>
          <w:sz w:val="28"/>
          <w:szCs w:val="28"/>
          <w:rtl/>
        </w:rPr>
        <w:t>ظ</w:t>
      </w:r>
      <w:r w:rsidRPr="00C343C3">
        <w:rPr>
          <w:rFonts w:hint="cs"/>
          <w:b/>
          <w:bCs/>
          <w:sz w:val="28"/>
          <w:szCs w:val="28"/>
          <w:rtl/>
        </w:rPr>
        <w:t>َ</w:t>
      </w:r>
      <w:r w:rsidRPr="00C343C3">
        <w:rPr>
          <w:b/>
          <w:bCs/>
          <w:sz w:val="28"/>
          <w:szCs w:val="28"/>
          <w:rtl/>
        </w:rPr>
        <w:t>م</w:t>
      </w:r>
      <w:r w:rsidRPr="00C343C3">
        <w:rPr>
          <w:rFonts w:hint="cs"/>
          <w:b/>
          <w:bCs/>
          <w:sz w:val="28"/>
          <w:szCs w:val="28"/>
          <w:rtl/>
        </w:rPr>
        <w:t>َ</w:t>
      </w:r>
      <w:r w:rsidRPr="00C343C3">
        <w:rPr>
          <w:b/>
          <w:bCs/>
          <w:sz w:val="28"/>
          <w:szCs w:val="28"/>
          <w:rtl/>
        </w:rPr>
        <w:t>ها وأ</w:t>
      </w:r>
      <w:r w:rsidRPr="00C343C3">
        <w:rPr>
          <w:rFonts w:hint="cs"/>
          <w:b/>
          <w:bCs/>
          <w:sz w:val="28"/>
          <w:szCs w:val="28"/>
          <w:rtl/>
        </w:rPr>
        <w:t>َ</w:t>
      </w:r>
      <w:r w:rsidRPr="00C343C3">
        <w:rPr>
          <w:b/>
          <w:bCs/>
          <w:sz w:val="28"/>
          <w:szCs w:val="28"/>
          <w:rtl/>
        </w:rPr>
        <w:t>جل</w:t>
      </w:r>
      <w:r w:rsidRPr="00C343C3">
        <w:rPr>
          <w:rFonts w:hint="cs"/>
          <w:b/>
          <w:bCs/>
          <w:sz w:val="28"/>
          <w:szCs w:val="28"/>
          <w:rtl/>
        </w:rPr>
        <w:t>َّ</w:t>
      </w:r>
      <w:r w:rsidRPr="00C343C3">
        <w:rPr>
          <w:b/>
          <w:bCs/>
          <w:sz w:val="28"/>
          <w:szCs w:val="28"/>
          <w:rtl/>
        </w:rPr>
        <w:t>ها</w:t>
      </w:r>
      <w:r w:rsidRPr="00C343C3">
        <w:rPr>
          <w:sz w:val="28"/>
          <w:szCs w:val="28"/>
          <w:rtl/>
        </w:rPr>
        <w:t xml:space="preserve"> ، مسألة معرفة تفسير معنى شهادة أنْ لا إله إلا الله وأنها تستلزم الأمور ال</w:t>
      </w:r>
      <w:r w:rsidRPr="00C343C3">
        <w:rPr>
          <w:rFonts w:hint="cs"/>
          <w:sz w:val="28"/>
          <w:szCs w:val="28"/>
          <w:rtl/>
        </w:rPr>
        <w:t>مذكورة</w:t>
      </w:r>
      <w:r w:rsidRPr="00C343C3">
        <w:rPr>
          <w:sz w:val="28"/>
          <w:szCs w:val="28"/>
          <w:rtl/>
        </w:rPr>
        <w:t xml:space="preserve"> ونبَّه عليها المؤلف من الطاعة لله جل وعلا ، ومن وجوب إفراده جلَّ وعلا بالدعاء والعبادة والمحبة ، وقضية البراءة من الكفر وأهله ، </w:t>
      </w:r>
      <w:proofErr w:type="spellStart"/>
      <w:r w:rsidRPr="00C343C3">
        <w:rPr>
          <w:sz w:val="28"/>
          <w:szCs w:val="28"/>
          <w:rtl/>
        </w:rPr>
        <w:t>ويا</w:t>
      </w:r>
      <w:proofErr w:type="spellEnd"/>
      <w:r w:rsidRPr="00C343C3">
        <w:rPr>
          <w:sz w:val="28"/>
          <w:szCs w:val="28"/>
          <w:rtl/>
        </w:rPr>
        <w:t xml:space="preserve"> له</w:t>
      </w:r>
      <w:r w:rsidRPr="00C343C3">
        <w:rPr>
          <w:rFonts w:hint="cs"/>
          <w:sz w:val="28"/>
          <w:szCs w:val="28"/>
          <w:rtl/>
        </w:rPr>
        <w:t xml:space="preserve"> من </w:t>
      </w:r>
      <w:r w:rsidRPr="00C343C3">
        <w:rPr>
          <w:sz w:val="28"/>
          <w:szCs w:val="28"/>
          <w:rtl/>
        </w:rPr>
        <w:t xml:space="preserve"> بيان ما أوضحه وحجَّة ما أقطعها </w:t>
      </w:r>
      <w:r w:rsidRPr="00C343C3">
        <w:rPr>
          <w:rFonts w:hint="cs"/>
          <w:sz w:val="28"/>
          <w:szCs w:val="28"/>
          <w:rtl/>
        </w:rPr>
        <w:t>لل</w:t>
      </w:r>
      <w:r w:rsidRPr="00C343C3">
        <w:rPr>
          <w:sz w:val="28"/>
          <w:szCs w:val="28"/>
          <w:rtl/>
        </w:rPr>
        <w:t xml:space="preserve">منازع ، </w:t>
      </w:r>
      <w:r w:rsidRPr="00C343C3">
        <w:rPr>
          <w:rFonts w:hint="cs"/>
          <w:sz w:val="28"/>
          <w:szCs w:val="28"/>
          <w:rtl/>
        </w:rPr>
        <w:t>أ</w:t>
      </w:r>
      <w:r w:rsidRPr="00C343C3">
        <w:rPr>
          <w:sz w:val="28"/>
          <w:szCs w:val="28"/>
          <w:rtl/>
        </w:rPr>
        <w:t>ي في هذه الأدلة التي أوردها المؤلف لأنَّها أدلة واضحة صريحة .</w:t>
      </w:r>
      <w:r w:rsidRPr="00C343C3">
        <w:rPr>
          <w:rFonts w:hint="cs"/>
          <w:sz w:val="28"/>
          <w:szCs w:val="28"/>
          <w:rtl/>
        </w:rPr>
        <w:t>والله تعالى أعلم .</w:t>
      </w:r>
    </w:p>
    <w:p w:rsidR="004235AE" w:rsidRPr="00C343C3" w:rsidRDefault="00533573" w:rsidP="00533573">
      <w:pPr>
        <w:rPr>
          <w:sz w:val="28"/>
          <w:szCs w:val="28"/>
          <w:rtl/>
        </w:rPr>
      </w:pPr>
      <w:r w:rsidRPr="00C343C3">
        <w:rPr>
          <w:rFonts w:hint="cs"/>
          <w:sz w:val="28"/>
          <w:szCs w:val="28"/>
          <w:rtl/>
        </w:rPr>
        <w:t xml:space="preserve"> </w:t>
      </w:r>
    </w:p>
    <w:p w:rsidR="00540240" w:rsidRPr="00C343C3" w:rsidRDefault="00540240" w:rsidP="004235AE">
      <w:pPr>
        <w:rPr>
          <w:sz w:val="28"/>
          <w:szCs w:val="28"/>
          <w:rtl/>
        </w:rPr>
      </w:pPr>
    </w:p>
    <w:p w:rsidR="00320B87" w:rsidRPr="00C343C3" w:rsidRDefault="00320B87" w:rsidP="00320B87">
      <w:pPr>
        <w:rPr>
          <w:sz w:val="28"/>
          <w:szCs w:val="28"/>
        </w:rPr>
      </w:pPr>
    </w:p>
    <w:sectPr w:rsidR="00320B87" w:rsidRPr="00C343C3" w:rsidSect="008C575F">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74" w:rsidRDefault="002D0C74" w:rsidP="00DC6092">
      <w:r>
        <w:separator/>
      </w:r>
    </w:p>
  </w:endnote>
  <w:endnote w:type="continuationSeparator" w:id="0">
    <w:p w:rsidR="002D0C74" w:rsidRDefault="002D0C74" w:rsidP="00D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2257623"/>
      <w:docPartObj>
        <w:docPartGallery w:val="Page Numbers (Bottom of Page)"/>
        <w:docPartUnique/>
      </w:docPartObj>
    </w:sdtPr>
    <w:sdtEndPr/>
    <w:sdtContent>
      <w:p w:rsidR="008C575F" w:rsidRDefault="008C575F">
        <w:pPr>
          <w:pStyle w:val="a6"/>
          <w:jc w:val="center"/>
        </w:pPr>
        <w:r>
          <w:fldChar w:fldCharType="begin"/>
        </w:r>
        <w:r>
          <w:instrText>PAGE   \* MERGEFORMAT</w:instrText>
        </w:r>
        <w:r>
          <w:fldChar w:fldCharType="separate"/>
        </w:r>
        <w:r w:rsidR="00C343C3" w:rsidRPr="00C343C3">
          <w:rPr>
            <w:noProof/>
            <w:rtl/>
            <w:lang w:val="ar-SA"/>
          </w:rPr>
          <w:t>9</w:t>
        </w:r>
        <w:r>
          <w:fldChar w:fldCharType="end"/>
        </w:r>
      </w:p>
    </w:sdtContent>
  </w:sdt>
  <w:p w:rsidR="008C575F" w:rsidRDefault="008C57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74" w:rsidRDefault="002D0C74" w:rsidP="00DC6092">
      <w:r>
        <w:separator/>
      </w:r>
    </w:p>
  </w:footnote>
  <w:footnote w:type="continuationSeparator" w:id="0">
    <w:p w:rsidR="002D0C74" w:rsidRDefault="002D0C74" w:rsidP="00DC6092">
      <w:r>
        <w:continuationSeparator/>
      </w:r>
    </w:p>
  </w:footnote>
  <w:footnote w:id="1">
    <w:p w:rsidR="00DC6092" w:rsidRDefault="00DC6092" w:rsidP="00DC6092">
      <w:pPr>
        <w:pStyle w:val="a3"/>
        <w:rPr>
          <w:lang w:bidi="ar-EG"/>
        </w:rPr>
      </w:pPr>
      <w:r>
        <w:rPr>
          <w:rStyle w:val="a4"/>
        </w:rPr>
        <w:footnoteRef/>
      </w:r>
      <w:r>
        <w:rPr>
          <w:rFonts w:hint="cs"/>
          <w:rtl/>
        </w:rPr>
        <w:t xml:space="preserve">) رواه مسلم برقم </w:t>
      </w:r>
      <w:r>
        <w:rPr>
          <w:rtl/>
        </w:rPr>
        <w:t xml:space="preserve"> </w:t>
      </w:r>
      <w:r w:rsidRPr="00DC6092">
        <w:rPr>
          <w:b/>
          <w:bCs/>
          <w:rtl/>
          <w:lang w:bidi="ar-EG"/>
        </w:rPr>
        <w:t>37 - (23)</w:t>
      </w:r>
      <w:r>
        <w:rPr>
          <w:rFonts w:hint="cs"/>
          <w:rtl/>
          <w:lang w:bidi="ar-EG"/>
        </w:rPr>
        <w:t xml:space="preserve"> </w:t>
      </w:r>
    </w:p>
  </w:footnote>
  <w:footnote w:id="2">
    <w:p w:rsidR="00320B87" w:rsidRDefault="00320B87" w:rsidP="00320B87">
      <w:pPr>
        <w:pStyle w:val="a3"/>
        <w:rPr>
          <w:lang w:bidi="ar-EG"/>
        </w:rPr>
      </w:pPr>
      <w:r>
        <w:rPr>
          <w:rStyle w:val="a4"/>
        </w:rPr>
        <w:footnoteRef/>
      </w:r>
      <w:r>
        <w:rPr>
          <w:rFonts w:hint="cs"/>
          <w:rtl/>
        </w:rPr>
        <w:t xml:space="preserve">) </w:t>
      </w:r>
      <w:r>
        <w:rPr>
          <w:rtl/>
        </w:rPr>
        <w:t xml:space="preserve"> </w:t>
      </w:r>
      <w:r>
        <w:rPr>
          <w:rFonts w:hint="cs"/>
          <w:rtl/>
        </w:rPr>
        <w:t xml:space="preserve"> رواه مسلم برقم   </w:t>
      </w:r>
      <w:r w:rsidRPr="00320B87">
        <w:rPr>
          <w:b/>
          <w:bCs/>
          <w:rtl/>
          <w:lang w:bidi="ar-EG"/>
        </w:rPr>
        <w:t>30 - (3030)</w:t>
      </w:r>
      <w:r>
        <w:rPr>
          <w:rFonts w:hint="cs"/>
          <w:rtl/>
          <w:lang w:bidi="ar-EG"/>
        </w:rPr>
        <w:t xml:space="preserve">  .</w:t>
      </w:r>
    </w:p>
  </w:footnote>
  <w:footnote w:id="3">
    <w:p w:rsidR="00540240" w:rsidRDefault="00540240">
      <w:pPr>
        <w:pStyle w:val="a3"/>
        <w:rPr>
          <w:lang w:bidi="ar-EG"/>
        </w:rPr>
      </w:pPr>
      <w:r>
        <w:rPr>
          <w:rStyle w:val="a4"/>
        </w:rPr>
        <w:footnoteRef/>
      </w:r>
      <w:r>
        <w:rPr>
          <w:rFonts w:hint="cs"/>
          <w:rtl/>
        </w:rPr>
        <w:t>)  راجع التمهيد شرح كتاب التوحيد للشيخ صالح آل الشيخ حفظه الله .</w:t>
      </w:r>
      <w:r>
        <w:rPr>
          <w:rtl/>
        </w:rPr>
        <w:t xml:space="preserve"> </w:t>
      </w:r>
    </w:p>
  </w:footnote>
  <w:footnote w:id="4">
    <w:p w:rsidR="004235AE" w:rsidRDefault="004235AE">
      <w:pPr>
        <w:pStyle w:val="a3"/>
      </w:pPr>
      <w:r>
        <w:rPr>
          <w:rStyle w:val="a4"/>
        </w:rPr>
        <w:footnoteRef/>
      </w:r>
      <w:r>
        <w:rPr>
          <w:rFonts w:hint="cs"/>
          <w:rtl/>
        </w:rPr>
        <w:t>) رواه الطبراني في المعجم الكبير برقم (218) , والترمذي برقم (3095) .</w:t>
      </w:r>
      <w:r>
        <w:rPr>
          <w:rtl/>
        </w:rPr>
        <w:t xml:space="preserve"> </w:t>
      </w:r>
    </w:p>
  </w:footnote>
  <w:footnote w:id="5">
    <w:p w:rsidR="00C76CFC" w:rsidRDefault="00C76CFC" w:rsidP="00C76CFC">
      <w:pPr>
        <w:pStyle w:val="a3"/>
        <w:rPr>
          <w:rtl/>
        </w:rPr>
      </w:pPr>
      <w:r>
        <w:rPr>
          <w:rStyle w:val="a4"/>
        </w:rPr>
        <w:footnoteRef/>
      </w:r>
      <w:r>
        <w:rPr>
          <w:rFonts w:hint="cs"/>
          <w:rtl/>
        </w:rPr>
        <w:t xml:space="preserve">) انظر مجوع الفتاوى </w:t>
      </w:r>
      <w:r>
        <w:rPr>
          <w:rtl/>
        </w:rPr>
        <w:t xml:space="preserve"> </w:t>
      </w:r>
      <w:r w:rsidRPr="00C76CFC">
        <w:rPr>
          <w:rtl/>
        </w:rPr>
        <w:t>[ ج7/ص70:71]</w:t>
      </w:r>
      <w:r>
        <w:rPr>
          <w:rFonts w:hint="cs"/>
          <w:rtl/>
        </w:rPr>
        <w:t xml:space="preserve"> .</w:t>
      </w:r>
    </w:p>
  </w:footnote>
  <w:footnote w:id="6">
    <w:p w:rsidR="008A5D6C" w:rsidRDefault="008A5D6C" w:rsidP="008A5D6C">
      <w:pPr>
        <w:pStyle w:val="a3"/>
        <w:rPr>
          <w:lang w:bidi="ar-EG"/>
        </w:rPr>
      </w:pPr>
      <w:r>
        <w:rPr>
          <w:rStyle w:val="a4"/>
        </w:rPr>
        <w:footnoteRef/>
      </w:r>
      <w:r>
        <w:rPr>
          <w:rFonts w:hint="cs"/>
          <w:rtl/>
        </w:rPr>
        <w:t xml:space="preserve">) رواه مسلم برقم   </w:t>
      </w:r>
      <w:r w:rsidRPr="008A5D6C">
        <w:rPr>
          <w:b/>
          <w:bCs/>
          <w:rtl/>
          <w:lang w:bidi="ar-EG"/>
        </w:rPr>
        <w:t xml:space="preserve">37 - (23) </w:t>
      </w:r>
      <w:r>
        <w:rPr>
          <w:rFonts w:hint="cs"/>
          <w:rtl/>
        </w:rPr>
        <w:t xml:space="preserve"> .</w:t>
      </w:r>
      <w:r>
        <w:rPr>
          <w:rtl/>
        </w:rPr>
        <w:t xml:space="preserve"> </w:t>
      </w:r>
    </w:p>
  </w:footnote>
  <w:footnote w:id="7">
    <w:p w:rsidR="00100DFF" w:rsidRDefault="00100DFF" w:rsidP="00100DFF">
      <w:pPr>
        <w:pStyle w:val="a3"/>
        <w:rPr>
          <w:lang w:bidi="ar-EG"/>
        </w:rPr>
      </w:pPr>
      <w:r>
        <w:rPr>
          <w:rStyle w:val="a4"/>
        </w:rPr>
        <w:footnoteRef/>
      </w:r>
      <w:r>
        <w:rPr>
          <w:rFonts w:hint="cs"/>
          <w:rtl/>
        </w:rPr>
        <w:t xml:space="preserve">) رواه البخاري برقم (6878) , ومسلم برقم </w:t>
      </w:r>
      <w:r>
        <w:rPr>
          <w:rtl/>
        </w:rPr>
        <w:t xml:space="preserve"> </w:t>
      </w:r>
      <w:r w:rsidRPr="00100DFF">
        <w:rPr>
          <w:b/>
          <w:bCs/>
          <w:rtl/>
          <w:lang w:bidi="ar-EG"/>
        </w:rPr>
        <w:t>25 - (1676)</w:t>
      </w:r>
      <w:r>
        <w:rPr>
          <w:rFonts w:hint="cs"/>
          <w:rtl/>
          <w:lang w:bidi="ar-E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F365A"/>
    <w:multiLevelType w:val="hybridMultilevel"/>
    <w:tmpl w:val="298066EE"/>
    <w:lvl w:ilvl="0" w:tplc="0FF44B06">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D4"/>
    <w:rsid w:val="00031928"/>
    <w:rsid w:val="00100DFF"/>
    <w:rsid w:val="00126DB9"/>
    <w:rsid w:val="001C33D4"/>
    <w:rsid w:val="002D0C74"/>
    <w:rsid w:val="003149EE"/>
    <w:rsid w:val="00320B87"/>
    <w:rsid w:val="003551BF"/>
    <w:rsid w:val="004235AE"/>
    <w:rsid w:val="00533573"/>
    <w:rsid w:val="00540240"/>
    <w:rsid w:val="00777F73"/>
    <w:rsid w:val="008A5D6C"/>
    <w:rsid w:val="008C3E52"/>
    <w:rsid w:val="008C575F"/>
    <w:rsid w:val="00C343C3"/>
    <w:rsid w:val="00C76CFC"/>
    <w:rsid w:val="00DC6092"/>
    <w:rsid w:val="00E63DD0"/>
    <w:rsid w:val="00F50BCE"/>
    <w:rsid w:val="00F8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C6092"/>
    <w:rPr>
      <w:sz w:val="20"/>
      <w:szCs w:val="20"/>
    </w:rPr>
  </w:style>
  <w:style w:type="character" w:customStyle="1" w:styleId="Char">
    <w:name w:val="نص حاشية سفلية Char"/>
    <w:basedOn w:val="a0"/>
    <w:link w:val="a3"/>
    <w:uiPriority w:val="99"/>
    <w:semiHidden/>
    <w:rsid w:val="00DC6092"/>
    <w:rPr>
      <w:rFonts w:ascii="Times New Roman" w:eastAsia="Times New Roman" w:hAnsi="Times New Roman" w:cs="Times New Roman"/>
      <w:sz w:val="20"/>
      <w:szCs w:val="20"/>
    </w:rPr>
  </w:style>
  <w:style w:type="character" w:styleId="a4">
    <w:name w:val="footnote reference"/>
    <w:basedOn w:val="a0"/>
    <w:uiPriority w:val="99"/>
    <w:semiHidden/>
    <w:unhideWhenUsed/>
    <w:rsid w:val="00DC6092"/>
    <w:rPr>
      <w:vertAlign w:val="superscript"/>
    </w:rPr>
  </w:style>
  <w:style w:type="paragraph" w:styleId="a5">
    <w:name w:val="header"/>
    <w:basedOn w:val="a"/>
    <w:link w:val="Char0"/>
    <w:uiPriority w:val="99"/>
    <w:unhideWhenUsed/>
    <w:rsid w:val="008C575F"/>
    <w:pPr>
      <w:tabs>
        <w:tab w:val="center" w:pos="4153"/>
        <w:tab w:val="right" w:pos="8306"/>
      </w:tabs>
    </w:pPr>
  </w:style>
  <w:style w:type="character" w:customStyle="1" w:styleId="Char0">
    <w:name w:val="رأس الصفحة Char"/>
    <w:basedOn w:val="a0"/>
    <w:link w:val="a5"/>
    <w:uiPriority w:val="99"/>
    <w:rsid w:val="008C575F"/>
    <w:rPr>
      <w:rFonts w:ascii="Times New Roman" w:eastAsia="Times New Roman" w:hAnsi="Times New Roman" w:cs="Times New Roman"/>
      <w:sz w:val="24"/>
      <w:szCs w:val="24"/>
    </w:rPr>
  </w:style>
  <w:style w:type="paragraph" w:styleId="a6">
    <w:name w:val="footer"/>
    <w:basedOn w:val="a"/>
    <w:link w:val="Char1"/>
    <w:uiPriority w:val="99"/>
    <w:unhideWhenUsed/>
    <w:rsid w:val="008C575F"/>
    <w:pPr>
      <w:tabs>
        <w:tab w:val="center" w:pos="4153"/>
        <w:tab w:val="right" w:pos="8306"/>
      </w:tabs>
    </w:pPr>
  </w:style>
  <w:style w:type="character" w:customStyle="1" w:styleId="Char1">
    <w:name w:val="تذييل الصفحة Char"/>
    <w:basedOn w:val="a0"/>
    <w:link w:val="a6"/>
    <w:uiPriority w:val="99"/>
    <w:rsid w:val="008C575F"/>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C343C3"/>
    <w:rPr>
      <w:rFonts w:ascii="Tahoma" w:hAnsi="Tahoma" w:cs="Tahoma"/>
      <w:sz w:val="16"/>
      <w:szCs w:val="16"/>
    </w:rPr>
  </w:style>
  <w:style w:type="character" w:customStyle="1" w:styleId="Char2">
    <w:name w:val="نص في بالون Char"/>
    <w:basedOn w:val="a0"/>
    <w:link w:val="a7"/>
    <w:uiPriority w:val="99"/>
    <w:semiHidden/>
    <w:rsid w:val="00C343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C6092"/>
    <w:rPr>
      <w:sz w:val="20"/>
      <w:szCs w:val="20"/>
    </w:rPr>
  </w:style>
  <w:style w:type="character" w:customStyle="1" w:styleId="Char">
    <w:name w:val="نص حاشية سفلية Char"/>
    <w:basedOn w:val="a0"/>
    <w:link w:val="a3"/>
    <w:uiPriority w:val="99"/>
    <w:semiHidden/>
    <w:rsid w:val="00DC6092"/>
    <w:rPr>
      <w:rFonts w:ascii="Times New Roman" w:eastAsia="Times New Roman" w:hAnsi="Times New Roman" w:cs="Times New Roman"/>
      <w:sz w:val="20"/>
      <w:szCs w:val="20"/>
    </w:rPr>
  </w:style>
  <w:style w:type="character" w:styleId="a4">
    <w:name w:val="footnote reference"/>
    <w:basedOn w:val="a0"/>
    <w:uiPriority w:val="99"/>
    <w:semiHidden/>
    <w:unhideWhenUsed/>
    <w:rsid w:val="00DC6092"/>
    <w:rPr>
      <w:vertAlign w:val="superscript"/>
    </w:rPr>
  </w:style>
  <w:style w:type="paragraph" w:styleId="a5">
    <w:name w:val="header"/>
    <w:basedOn w:val="a"/>
    <w:link w:val="Char0"/>
    <w:uiPriority w:val="99"/>
    <w:unhideWhenUsed/>
    <w:rsid w:val="008C575F"/>
    <w:pPr>
      <w:tabs>
        <w:tab w:val="center" w:pos="4153"/>
        <w:tab w:val="right" w:pos="8306"/>
      </w:tabs>
    </w:pPr>
  </w:style>
  <w:style w:type="character" w:customStyle="1" w:styleId="Char0">
    <w:name w:val="رأس الصفحة Char"/>
    <w:basedOn w:val="a0"/>
    <w:link w:val="a5"/>
    <w:uiPriority w:val="99"/>
    <w:rsid w:val="008C575F"/>
    <w:rPr>
      <w:rFonts w:ascii="Times New Roman" w:eastAsia="Times New Roman" w:hAnsi="Times New Roman" w:cs="Times New Roman"/>
      <w:sz w:val="24"/>
      <w:szCs w:val="24"/>
    </w:rPr>
  </w:style>
  <w:style w:type="paragraph" w:styleId="a6">
    <w:name w:val="footer"/>
    <w:basedOn w:val="a"/>
    <w:link w:val="Char1"/>
    <w:uiPriority w:val="99"/>
    <w:unhideWhenUsed/>
    <w:rsid w:val="008C575F"/>
    <w:pPr>
      <w:tabs>
        <w:tab w:val="center" w:pos="4153"/>
        <w:tab w:val="right" w:pos="8306"/>
      </w:tabs>
    </w:pPr>
  </w:style>
  <w:style w:type="character" w:customStyle="1" w:styleId="Char1">
    <w:name w:val="تذييل الصفحة Char"/>
    <w:basedOn w:val="a0"/>
    <w:link w:val="a6"/>
    <w:uiPriority w:val="99"/>
    <w:rsid w:val="008C575F"/>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C343C3"/>
    <w:rPr>
      <w:rFonts w:ascii="Tahoma" w:hAnsi="Tahoma" w:cs="Tahoma"/>
      <w:sz w:val="16"/>
      <w:szCs w:val="16"/>
    </w:rPr>
  </w:style>
  <w:style w:type="character" w:customStyle="1" w:styleId="Char2">
    <w:name w:val="نص في بالون Char"/>
    <w:basedOn w:val="a0"/>
    <w:link w:val="a7"/>
    <w:uiPriority w:val="99"/>
    <w:semiHidden/>
    <w:rsid w:val="00C343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5F0F-96C6-4506-9FAD-94AA6B95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4530</Words>
  <Characters>25823</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13</cp:revision>
  <cp:lastPrinted>2016-10-11T13:55:00Z</cp:lastPrinted>
  <dcterms:created xsi:type="dcterms:W3CDTF">2016-09-10T09:25:00Z</dcterms:created>
  <dcterms:modified xsi:type="dcterms:W3CDTF">2016-10-11T13:56:00Z</dcterms:modified>
</cp:coreProperties>
</file>